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C2A" w:rsidRPr="00146C2A" w:rsidRDefault="00F053B6" w:rsidP="007E0EF5">
      <w:pPr>
        <w:spacing w:afterLines="100" w:after="312"/>
        <w:jc w:val="center"/>
        <w:rPr>
          <w:rFonts w:ascii="黑体" w:eastAsia="黑体" w:hAnsi="黑体"/>
          <w:b/>
          <w:sz w:val="36"/>
        </w:rPr>
      </w:pPr>
      <w:r>
        <w:rPr>
          <w:rFonts w:ascii="黑体" w:eastAsia="黑体" w:hAnsi="黑体" w:hint="eastAsia"/>
          <w:sz w:val="28"/>
        </w:rPr>
        <w:t>中国电工技术学会标准</w:t>
      </w:r>
      <w:r w:rsidR="00146C2A" w:rsidRPr="00146C2A">
        <w:rPr>
          <w:rFonts w:ascii="黑体" w:eastAsia="黑体" w:hAnsi="黑体" w:hint="eastAsia"/>
          <w:sz w:val="28"/>
        </w:rPr>
        <w:t>编制说明</w:t>
      </w:r>
      <w:r w:rsidR="00146C2A" w:rsidRPr="00146C2A">
        <w:rPr>
          <w:rFonts w:ascii="黑体" w:eastAsia="黑体" w:hAnsi="黑体"/>
          <w:sz w:val="28"/>
        </w:rPr>
        <w:t>要求</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起草标准草案时，应同时编写标准编制说明。编制说明按工作阶段分为“标准草案编制说明”“征求意见稿编制说明”“送审稿编制说明”和“报批稿编制说明”，内容均应包含制、修订对应阶段及其之前的全过程。编制说明按照以下十二项内容编写</w:t>
      </w:r>
      <w:r w:rsidRPr="00146C2A">
        <w:rPr>
          <w:rFonts w:asciiTheme="minorEastAsia" w:eastAsiaTheme="minorEastAsia" w:hAnsiTheme="minorEastAsia"/>
          <w:sz w:val="24"/>
          <w:szCs w:val="24"/>
        </w:rPr>
        <w:t>，</w:t>
      </w:r>
      <w:r w:rsidRPr="00146C2A">
        <w:rPr>
          <w:rFonts w:asciiTheme="minorEastAsia" w:eastAsiaTheme="minorEastAsia" w:hAnsiTheme="minorEastAsia" w:hint="eastAsia"/>
          <w:sz w:val="24"/>
          <w:szCs w:val="24"/>
        </w:rPr>
        <w:t>不删除、不合并，要求保留每项标题并一一对应描述。</w:t>
      </w:r>
    </w:p>
    <w:p w:rsidR="00146C2A" w:rsidRPr="00146C2A" w:rsidRDefault="00146C2A" w:rsidP="007E0EF5">
      <w:pPr>
        <w:spacing w:beforeLines="50" w:before="156" w:line="360" w:lineRule="auto"/>
        <w:rPr>
          <w:rFonts w:asciiTheme="minorEastAsia" w:eastAsiaTheme="minorEastAsia" w:hAnsiTheme="minorEastAsia"/>
          <w:b/>
          <w:sz w:val="24"/>
        </w:rPr>
      </w:pPr>
      <w:bookmarkStart w:id="0" w:name="_Toc425328515"/>
      <w:r w:rsidRPr="00146C2A">
        <w:rPr>
          <w:rFonts w:asciiTheme="minorEastAsia" w:eastAsiaTheme="minorEastAsia" w:hAnsiTheme="minorEastAsia" w:hint="eastAsia"/>
          <w:b/>
          <w:sz w:val="24"/>
        </w:rPr>
        <w:t>一、编制说明主要内容</w:t>
      </w:r>
      <w:bookmarkEnd w:id="0"/>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1、</w:t>
      </w:r>
      <w:r w:rsidRPr="00146C2A">
        <w:rPr>
          <w:rFonts w:asciiTheme="minorEastAsia" w:eastAsiaTheme="minorEastAsia" w:hAnsiTheme="minorEastAsia" w:hint="eastAsia"/>
          <w:b/>
          <w:sz w:val="24"/>
          <w:szCs w:val="24"/>
        </w:rPr>
        <w:t>“工作简况”</w:t>
      </w:r>
      <w:r w:rsidRPr="00146C2A">
        <w:rPr>
          <w:rFonts w:asciiTheme="minorEastAsia" w:eastAsiaTheme="minorEastAsia" w:hAnsiTheme="minorEastAsia" w:hint="eastAsia"/>
          <w:sz w:val="24"/>
          <w:szCs w:val="24"/>
        </w:rPr>
        <w:t>：包括主要工作过程、主要参加单位和工作组成员及其所做的工作等。</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2、</w:t>
      </w:r>
      <w:r w:rsidRPr="00146C2A">
        <w:rPr>
          <w:rFonts w:asciiTheme="minorEastAsia" w:eastAsiaTheme="minorEastAsia" w:hAnsiTheme="minorEastAsia" w:hint="eastAsia"/>
          <w:b/>
          <w:sz w:val="24"/>
          <w:szCs w:val="24"/>
        </w:rPr>
        <w:t>“标准编制原则和</w:t>
      </w:r>
      <w:permStart w:id="211108494" w:edGrp="everyone"/>
      <w:permEnd w:id="211108494"/>
      <w:r w:rsidRPr="00146C2A">
        <w:rPr>
          <w:rFonts w:asciiTheme="minorEastAsia" w:eastAsiaTheme="minorEastAsia" w:hAnsiTheme="minorEastAsia" w:hint="eastAsia"/>
          <w:b/>
          <w:sz w:val="24"/>
          <w:szCs w:val="24"/>
        </w:rPr>
        <w:t>主要内容”</w:t>
      </w:r>
      <w:r w:rsidRPr="00146C2A">
        <w:rPr>
          <w:rFonts w:asciiTheme="minorEastAsia" w:eastAsiaTheme="minorEastAsia" w:hAnsiTheme="minorEastAsia" w:hint="eastAsia"/>
          <w:sz w:val="24"/>
          <w:szCs w:val="24"/>
        </w:rPr>
        <w:t>：包括本标准编制的原则、本标准主要内容（如技术指标、参数、公式、性能要求、试验方法、检验规则等）的论据、解决的主要问题，修订时应列出本标准与原标准的主要差异和水平对比。</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3、</w:t>
      </w:r>
      <w:r w:rsidRPr="00146C2A">
        <w:rPr>
          <w:rFonts w:asciiTheme="minorEastAsia" w:eastAsiaTheme="minorEastAsia" w:hAnsiTheme="minorEastAsia" w:hint="eastAsia"/>
          <w:b/>
          <w:sz w:val="24"/>
          <w:szCs w:val="24"/>
        </w:rPr>
        <w:t>“主要试验（或验证）情况”：</w:t>
      </w:r>
      <w:r w:rsidRPr="00146C2A">
        <w:rPr>
          <w:rFonts w:asciiTheme="minorEastAsia" w:eastAsiaTheme="minorEastAsia" w:hAnsiTheme="minorEastAsia" w:hint="eastAsia"/>
          <w:sz w:val="24"/>
          <w:szCs w:val="24"/>
        </w:rPr>
        <w:t>本标准编制过程中主要试验或主要验证情况的分析。</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4、</w:t>
      </w:r>
      <w:r w:rsidRPr="00146C2A">
        <w:rPr>
          <w:rFonts w:asciiTheme="minorEastAsia" w:eastAsiaTheme="minorEastAsia" w:hAnsiTheme="minorEastAsia" w:hint="eastAsia"/>
          <w:b/>
          <w:sz w:val="24"/>
          <w:szCs w:val="24"/>
        </w:rPr>
        <w:t>“标准中涉及专利的情况”</w:t>
      </w:r>
      <w:r w:rsidRPr="00146C2A">
        <w:rPr>
          <w:rFonts w:asciiTheme="minorEastAsia" w:eastAsiaTheme="minorEastAsia" w:hAnsiTheme="minorEastAsia" w:hint="eastAsia"/>
          <w:sz w:val="24"/>
          <w:szCs w:val="24"/>
        </w:rPr>
        <w:t>：要明确说明本标准中有无涉及专利。对于涉及专利的标准项目，应提供全部专利所有权人的专利许可声明和专利披露声明。</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5、</w:t>
      </w:r>
      <w:r w:rsidRPr="00146C2A">
        <w:rPr>
          <w:rFonts w:asciiTheme="minorEastAsia" w:eastAsiaTheme="minorEastAsia" w:hAnsiTheme="minorEastAsia" w:hint="eastAsia"/>
          <w:b/>
          <w:sz w:val="24"/>
          <w:szCs w:val="24"/>
        </w:rPr>
        <w:t>“预期达到的社会效益、对产业发展的作用等情况”</w:t>
      </w:r>
      <w:r w:rsidRPr="00146C2A">
        <w:rPr>
          <w:rFonts w:asciiTheme="minorEastAsia" w:eastAsiaTheme="minorEastAsia" w:hAnsiTheme="minorEastAsia" w:hint="eastAsia"/>
          <w:sz w:val="24"/>
          <w:szCs w:val="24"/>
        </w:rPr>
        <w:t>：本标准批准发布后，经宣贯、实施，预期能产生的社会效益情况估计，以及对产业发展（如技术进步、结构调整、规范市场等方面）的作用。</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6、</w:t>
      </w:r>
      <w:r w:rsidRPr="00146C2A">
        <w:rPr>
          <w:rFonts w:asciiTheme="minorEastAsia" w:eastAsiaTheme="minorEastAsia" w:hAnsiTheme="minorEastAsia" w:hint="eastAsia"/>
          <w:b/>
          <w:sz w:val="24"/>
          <w:szCs w:val="24"/>
        </w:rPr>
        <w:t>“与国际、国外对比情况”</w:t>
      </w:r>
      <w:r w:rsidRPr="00146C2A">
        <w:rPr>
          <w:rFonts w:asciiTheme="minorEastAsia" w:eastAsiaTheme="minorEastAsia" w:hAnsiTheme="minorEastAsia" w:hint="eastAsia"/>
          <w:sz w:val="24"/>
          <w:szCs w:val="24"/>
        </w:rPr>
        <w:t>：本标准在制定或修订过程中，采用国际标准和国外先进标准情况；与国际、国外同类标准水平的对比情况；国内外关键指标对比分析或与测试的国外样品、样机的相关数据对比情况；标准水平评价。</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7、</w:t>
      </w:r>
      <w:r w:rsidRPr="00146C2A">
        <w:rPr>
          <w:rFonts w:asciiTheme="minorEastAsia" w:eastAsiaTheme="minorEastAsia" w:hAnsiTheme="minorEastAsia" w:hint="eastAsia"/>
          <w:b/>
          <w:sz w:val="24"/>
          <w:szCs w:val="24"/>
        </w:rPr>
        <w:t>“在标准体系中的位置，与现行相关法律、法规、规章及相关标准，特别是强制性标准的协调性”</w:t>
      </w:r>
      <w:r w:rsidRPr="00146C2A">
        <w:rPr>
          <w:rFonts w:asciiTheme="minorEastAsia" w:eastAsiaTheme="minorEastAsia" w:hAnsiTheme="minorEastAsia" w:hint="eastAsia"/>
          <w:sz w:val="24"/>
          <w:szCs w:val="24"/>
        </w:rPr>
        <w:t>：简要说明本标准在本专业领域标准体系中位于哪个层次，以及与法律、法规、标准的协调性。</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8、</w:t>
      </w:r>
      <w:r w:rsidRPr="00146C2A">
        <w:rPr>
          <w:rFonts w:asciiTheme="minorEastAsia" w:eastAsiaTheme="minorEastAsia" w:hAnsiTheme="minorEastAsia" w:hint="eastAsia"/>
          <w:b/>
          <w:sz w:val="24"/>
          <w:szCs w:val="24"/>
        </w:rPr>
        <w:t>“重大分歧意见的处理经过和依据”：</w:t>
      </w:r>
      <w:r w:rsidRPr="00146C2A">
        <w:rPr>
          <w:rFonts w:asciiTheme="minorEastAsia" w:eastAsiaTheme="minorEastAsia" w:hAnsiTheme="minorEastAsia" w:hint="eastAsia"/>
          <w:sz w:val="24"/>
          <w:szCs w:val="24"/>
        </w:rPr>
        <w:t>主要适用于对矛盾、分歧较大的意</w:t>
      </w:r>
      <w:r w:rsidRPr="00146C2A">
        <w:rPr>
          <w:rFonts w:asciiTheme="minorEastAsia" w:eastAsiaTheme="minorEastAsia" w:hAnsiTheme="minorEastAsia" w:hint="eastAsia"/>
          <w:sz w:val="24"/>
          <w:szCs w:val="24"/>
        </w:rPr>
        <w:lastRenderedPageBreak/>
        <w:t>见，处理结果与处理依据的说明。</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9、</w:t>
      </w:r>
      <w:r w:rsidRPr="00146C2A">
        <w:rPr>
          <w:rFonts w:asciiTheme="minorEastAsia" w:eastAsiaTheme="minorEastAsia" w:hAnsiTheme="minorEastAsia" w:hint="eastAsia"/>
          <w:b/>
          <w:sz w:val="24"/>
          <w:szCs w:val="24"/>
        </w:rPr>
        <w:t>“标准性质的建议说明”</w:t>
      </w:r>
      <w:r w:rsidRPr="00146C2A">
        <w:rPr>
          <w:rFonts w:asciiTheme="minorEastAsia" w:eastAsiaTheme="minorEastAsia" w:hAnsiTheme="minorEastAsia" w:hint="eastAsia"/>
          <w:sz w:val="24"/>
          <w:szCs w:val="24"/>
        </w:rPr>
        <w:t>：团体标准一般为推荐性标准。</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10、</w:t>
      </w:r>
      <w:r w:rsidRPr="00146C2A">
        <w:rPr>
          <w:rFonts w:asciiTheme="minorEastAsia" w:eastAsiaTheme="minorEastAsia" w:hAnsiTheme="minorEastAsia" w:hint="eastAsia"/>
          <w:b/>
          <w:sz w:val="24"/>
          <w:szCs w:val="24"/>
        </w:rPr>
        <w:t>“贯彻标准的要求和措施建议”</w:t>
      </w:r>
      <w:r w:rsidRPr="00146C2A">
        <w:rPr>
          <w:rFonts w:asciiTheme="minorEastAsia" w:eastAsiaTheme="minorEastAsia" w:hAnsiTheme="minorEastAsia" w:hint="eastAsia"/>
          <w:sz w:val="24"/>
          <w:szCs w:val="24"/>
        </w:rPr>
        <w:t>：包括组织措施、技术措施、过渡办法、实施日期等。</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11、</w:t>
      </w:r>
      <w:r w:rsidRPr="00146C2A">
        <w:rPr>
          <w:rFonts w:asciiTheme="minorEastAsia" w:eastAsiaTheme="minorEastAsia" w:hAnsiTheme="minorEastAsia" w:hint="eastAsia"/>
          <w:b/>
          <w:sz w:val="24"/>
          <w:szCs w:val="24"/>
        </w:rPr>
        <w:t>“废止现行相关标准的建议”</w:t>
      </w:r>
      <w:r w:rsidRPr="00146C2A">
        <w:rPr>
          <w:rFonts w:asciiTheme="minorEastAsia" w:eastAsiaTheme="minorEastAsia" w:hAnsiTheme="minorEastAsia" w:hint="eastAsia"/>
          <w:sz w:val="24"/>
          <w:szCs w:val="24"/>
        </w:rPr>
        <w:t>：修订标准时说明新旧标准的替代关系。</w:t>
      </w:r>
    </w:p>
    <w:p w:rsidR="00146C2A" w:rsidRPr="00146C2A" w:rsidRDefault="00146C2A" w:rsidP="007E0EF5">
      <w:pPr>
        <w:spacing w:beforeLines="50" w:before="156" w:line="360" w:lineRule="auto"/>
        <w:ind w:firstLineChars="200" w:firstLine="480"/>
        <w:rPr>
          <w:rFonts w:asciiTheme="minorEastAsia" w:eastAsiaTheme="minorEastAsia" w:hAnsiTheme="minorEastAsia"/>
          <w:sz w:val="24"/>
          <w:szCs w:val="24"/>
        </w:rPr>
      </w:pPr>
      <w:r w:rsidRPr="00146C2A">
        <w:rPr>
          <w:rFonts w:asciiTheme="minorEastAsia" w:eastAsiaTheme="minorEastAsia" w:hAnsiTheme="minorEastAsia" w:hint="eastAsia"/>
          <w:sz w:val="24"/>
          <w:szCs w:val="24"/>
        </w:rPr>
        <w:t>12、</w:t>
      </w:r>
      <w:r w:rsidRPr="00146C2A">
        <w:rPr>
          <w:rFonts w:asciiTheme="minorEastAsia" w:eastAsiaTheme="minorEastAsia" w:hAnsiTheme="minorEastAsia" w:hint="eastAsia"/>
          <w:b/>
          <w:sz w:val="24"/>
          <w:szCs w:val="24"/>
        </w:rPr>
        <w:t>“其他应予说明的事项”</w:t>
      </w:r>
      <w:r w:rsidRPr="00146C2A">
        <w:rPr>
          <w:rFonts w:asciiTheme="minorEastAsia" w:eastAsiaTheme="minorEastAsia" w:hAnsiTheme="minorEastAsia" w:hint="eastAsia"/>
          <w:sz w:val="24"/>
          <w:szCs w:val="24"/>
        </w:rPr>
        <w:t>：用于陈述本标准编制阶段与原计划有差异的原因、阶段和审议结果（征求意见稿编制说明陈述起草阶段变更时的工作组结论；送审稿编制说明陈述征求意见阶段、起草阶段变更的工作组结论；报批稿编制说明陈述审查结论）。</w:t>
      </w:r>
    </w:p>
    <w:p w:rsidR="00146C2A" w:rsidRDefault="00146C2A">
      <w:pPr>
        <w:widowControl/>
        <w:jc w:val="left"/>
        <w:rPr>
          <w:rFonts w:ascii="黑体" w:eastAsia="黑体" w:hAnsi="黑体"/>
          <w:sz w:val="32"/>
        </w:rPr>
      </w:pPr>
    </w:p>
    <w:p w:rsidR="00146C2A" w:rsidRDefault="00146C2A">
      <w:pPr>
        <w:widowControl/>
        <w:jc w:val="left"/>
        <w:rPr>
          <w:rFonts w:ascii="黑体" w:eastAsia="黑体" w:hAnsi="黑体"/>
          <w:sz w:val="32"/>
        </w:rPr>
      </w:pPr>
      <w:r>
        <w:rPr>
          <w:rFonts w:ascii="黑体" w:eastAsia="黑体" w:hAnsi="黑体"/>
          <w:sz w:val="32"/>
        </w:rPr>
        <w:br w:type="page"/>
      </w:r>
    </w:p>
    <w:p w:rsidR="00D21F56" w:rsidRPr="00146C2A" w:rsidRDefault="00D21F56" w:rsidP="00D21F56">
      <w:pPr>
        <w:jc w:val="left"/>
        <w:rPr>
          <w:rFonts w:ascii="黑体" w:eastAsia="黑体" w:hAnsi="黑体"/>
          <w:sz w:val="20"/>
        </w:rPr>
      </w:pPr>
      <w:r w:rsidRPr="00146C2A">
        <w:rPr>
          <w:rFonts w:ascii="黑体" w:eastAsia="黑体" w:hAnsi="黑体" w:hint="eastAsia"/>
          <w:sz w:val="28"/>
        </w:rPr>
        <w:t>编制说明（模板）</w:t>
      </w:r>
    </w:p>
    <w:p w:rsidR="00D21F56" w:rsidRDefault="00D21F56" w:rsidP="00D21F56"/>
    <w:p w:rsidR="00D21F56" w:rsidRPr="00146C2A" w:rsidRDefault="00D21F56" w:rsidP="00D21F56">
      <w:pPr>
        <w:spacing w:line="360" w:lineRule="auto"/>
        <w:jc w:val="center"/>
        <w:rPr>
          <w:b/>
          <w:sz w:val="28"/>
          <w:szCs w:val="32"/>
        </w:rPr>
      </w:pPr>
      <w:r w:rsidRPr="00146C2A">
        <w:rPr>
          <w:rFonts w:hint="eastAsia"/>
          <w:b/>
          <w:sz w:val="28"/>
          <w:szCs w:val="32"/>
        </w:rPr>
        <w:t>《</w:t>
      </w:r>
      <w:r w:rsidR="00C75444" w:rsidRPr="00A3086A">
        <w:rPr>
          <w:rFonts w:hint="eastAsia"/>
          <w:b/>
          <w:sz w:val="28"/>
          <w:szCs w:val="32"/>
        </w:rPr>
        <w:t>标准草案</w:t>
      </w:r>
      <w:r w:rsidRPr="00146C2A">
        <w:rPr>
          <w:rFonts w:hint="eastAsia"/>
          <w:b/>
          <w:sz w:val="28"/>
          <w:szCs w:val="32"/>
        </w:rPr>
        <w:t>》编制说明</w:t>
      </w:r>
    </w:p>
    <w:p w:rsidR="00D21F56" w:rsidRPr="00146C2A" w:rsidRDefault="00D21F56" w:rsidP="00D21F56">
      <w:pPr>
        <w:spacing w:line="360" w:lineRule="auto"/>
        <w:jc w:val="center"/>
        <w:rPr>
          <w:sz w:val="28"/>
          <w:szCs w:val="30"/>
        </w:rPr>
      </w:pPr>
      <w:r w:rsidRPr="00146C2A">
        <w:rPr>
          <w:rFonts w:hint="eastAsia"/>
          <w:sz w:val="28"/>
          <w:szCs w:val="30"/>
        </w:rPr>
        <w:t>（</w:t>
      </w:r>
      <w:r w:rsidR="00402AFC">
        <w:rPr>
          <w:rFonts w:hint="eastAsia"/>
          <w:sz w:val="28"/>
          <w:szCs w:val="30"/>
        </w:rPr>
        <w:t>征求意见</w:t>
      </w:r>
      <w:r w:rsidR="00402AFC">
        <w:rPr>
          <w:sz w:val="28"/>
          <w:szCs w:val="30"/>
        </w:rPr>
        <w:t>稿</w:t>
      </w:r>
      <w:r w:rsidRPr="00146C2A">
        <w:rPr>
          <w:rFonts w:hint="eastAsia"/>
          <w:sz w:val="28"/>
          <w:szCs w:val="30"/>
        </w:rPr>
        <w:t>）</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一、工作简况</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1</w:t>
      </w:r>
      <w:r w:rsidRPr="00606CCB">
        <w:rPr>
          <w:rFonts w:ascii="宋体" w:hAnsi="宋体" w:hint="eastAsia"/>
          <w:b/>
          <w:kern w:val="0"/>
          <w:sz w:val="24"/>
        </w:rPr>
        <w:t xml:space="preserve"> 主要工作过程</w:t>
      </w:r>
    </w:p>
    <w:p w:rsidR="00E53191" w:rsidRDefault="00106357" w:rsidP="00E53191">
      <w:pPr>
        <w:ind w:firstLineChars="200" w:firstLine="480"/>
        <w:rPr>
          <w:rFonts w:ascii="宋体" w:hAnsi="宋体"/>
          <w:sz w:val="24"/>
        </w:rPr>
      </w:pPr>
      <w:r w:rsidRPr="00A775C3">
        <w:rPr>
          <w:rFonts w:ascii="宋体" w:hAnsi="宋体" w:hint="eastAsia"/>
          <w:sz w:val="24"/>
        </w:rPr>
        <w:t>起草（草案、调研）阶段：</w:t>
      </w:r>
    </w:p>
    <w:p w:rsidR="00B63A90" w:rsidRDefault="00E53191" w:rsidP="00B63A90">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2018年6月</w:t>
      </w:r>
      <w:r w:rsidRPr="00B63A90">
        <w:rPr>
          <w:rFonts w:asciiTheme="minorEastAsia" w:hAnsiTheme="minorEastAsia" w:hint="eastAsia"/>
          <w:kern w:val="21"/>
          <w:sz w:val="24"/>
          <w:szCs w:val="24"/>
        </w:rPr>
        <w:t>，中国电工技术</w:t>
      </w:r>
      <w:r w:rsidRPr="00B63A90">
        <w:rPr>
          <w:rFonts w:asciiTheme="minorEastAsia" w:hAnsiTheme="minorEastAsia"/>
          <w:kern w:val="21"/>
          <w:sz w:val="24"/>
          <w:szCs w:val="24"/>
        </w:rPr>
        <w:t>学会</w:t>
      </w:r>
      <w:r w:rsidRPr="00B63A90">
        <w:rPr>
          <w:rFonts w:asciiTheme="minorEastAsia" w:hAnsiTheme="minorEastAsia" w:hint="eastAsia"/>
          <w:kern w:val="21"/>
          <w:sz w:val="24"/>
          <w:szCs w:val="24"/>
        </w:rPr>
        <w:t>标准化技术委员</w:t>
      </w:r>
      <w:r w:rsidRPr="00B63A90">
        <w:rPr>
          <w:rFonts w:asciiTheme="minorEastAsia" w:hAnsiTheme="minorEastAsia"/>
          <w:kern w:val="21"/>
          <w:sz w:val="24"/>
          <w:szCs w:val="24"/>
        </w:rPr>
        <w:t>会秘书处</w:t>
      </w:r>
      <w:r w:rsidRPr="00B63A90">
        <w:rPr>
          <w:rFonts w:asciiTheme="minorEastAsia" w:hAnsiTheme="minorEastAsia" w:hint="eastAsia"/>
          <w:kern w:val="21"/>
          <w:sz w:val="24"/>
          <w:szCs w:val="24"/>
        </w:rPr>
        <w:t>在</w:t>
      </w:r>
      <w:r w:rsidRPr="00B63A90">
        <w:rPr>
          <w:rFonts w:asciiTheme="minorEastAsia" w:hAnsiTheme="minorEastAsia"/>
          <w:kern w:val="21"/>
          <w:sz w:val="24"/>
          <w:szCs w:val="24"/>
        </w:rPr>
        <w:t>全国范围内征集起草工作组成员</w:t>
      </w:r>
      <w:r w:rsidR="00A340AE">
        <w:rPr>
          <w:rFonts w:asciiTheme="minorEastAsia" w:hAnsiTheme="minorEastAsia" w:hint="eastAsia"/>
          <w:kern w:val="21"/>
          <w:sz w:val="24"/>
          <w:szCs w:val="24"/>
        </w:rPr>
        <w:t>意向</w:t>
      </w:r>
      <w:r w:rsidRPr="00B63A90">
        <w:rPr>
          <w:rFonts w:asciiTheme="minorEastAsia" w:hAnsiTheme="minorEastAsia"/>
          <w:kern w:val="21"/>
          <w:sz w:val="24"/>
          <w:szCs w:val="24"/>
        </w:rPr>
        <w:t>单位</w:t>
      </w:r>
      <w:r w:rsidRPr="00B63A90">
        <w:rPr>
          <w:rFonts w:asciiTheme="minorEastAsia" w:hAnsiTheme="minorEastAsia" w:hint="eastAsia"/>
          <w:kern w:val="21"/>
          <w:sz w:val="24"/>
          <w:szCs w:val="24"/>
        </w:rPr>
        <w:t>；</w:t>
      </w:r>
    </w:p>
    <w:p w:rsidR="005A61DC" w:rsidRDefault="00E53191" w:rsidP="00B63A90">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2018年9月，</w:t>
      </w:r>
      <w:r w:rsidRPr="00B63A90">
        <w:rPr>
          <w:rFonts w:asciiTheme="minorEastAsia" w:hAnsiTheme="minorEastAsia" w:hint="eastAsia"/>
          <w:kern w:val="21"/>
          <w:sz w:val="24"/>
          <w:szCs w:val="24"/>
        </w:rPr>
        <w:t>许继集团有限公司</w:t>
      </w:r>
      <w:r w:rsidRPr="00B63A90">
        <w:rPr>
          <w:rFonts w:asciiTheme="minorEastAsia" w:hAnsiTheme="minorEastAsia"/>
          <w:kern w:val="21"/>
          <w:sz w:val="24"/>
          <w:szCs w:val="24"/>
        </w:rPr>
        <w:t>作为牵头单位，</w:t>
      </w:r>
      <w:r w:rsidRPr="00B63A90">
        <w:rPr>
          <w:rFonts w:asciiTheme="minorEastAsia" w:hAnsiTheme="minorEastAsia" w:hint="eastAsia"/>
          <w:kern w:val="21"/>
          <w:sz w:val="24"/>
          <w:szCs w:val="24"/>
        </w:rPr>
        <w:t>完成</w:t>
      </w:r>
      <w:r w:rsidRPr="00B63A90">
        <w:rPr>
          <w:rFonts w:asciiTheme="minorEastAsia" w:hAnsiTheme="minorEastAsia"/>
          <w:kern w:val="21"/>
          <w:sz w:val="24"/>
          <w:szCs w:val="24"/>
        </w:rPr>
        <w:t>项目立项</w:t>
      </w:r>
      <w:r w:rsidR="005A61DC">
        <w:rPr>
          <w:rFonts w:asciiTheme="minorEastAsia" w:hAnsiTheme="minorEastAsia" w:hint="eastAsia"/>
          <w:kern w:val="21"/>
          <w:sz w:val="24"/>
          <w:szCs w:val="24"/>
        </w:rPr>
        <w:t>准备</w:t>
      </w:r>
      <w:r w:rsidR="005A61DC">
        <w:rPr>
          <w:rFonts w:asciiTheme="minorEastAsia" w:hAnsiTheme="minorEastAsia"/>
          <w:kern w:val="21"/>
          <w:sz w:val="24"/>
          <w:szCs w:val="24"/>
        </w:rPr>
        <w:t>工作</w:t>
      </w:r>
      <w:r w:rsidR="005A61DC">
        <w:rPr>
          <w:rFonts w:asciiTheme="minorEastAsia" w:hAnsiTheme="minorEastAsia" w:hint="eastAsia"/>
          <w:kern w:val="21"/>
          <w:sz w:val="24"/>
          <w:szCs w:val="24"/>
        </w:rPr>
        <w:t>；</w:t>
      </w:r>
    </w:p>
    <w:p w:rsidR="00EE630B" w:rsidRPr="00B63A90" w:rsidRDefault="00EE630B" w:rsidP="00B63A90">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w:t>
      </w:r>
      <w:r w:rsidR="005A61DC">
        <w:rPr>
          <w:rFonts w:asciiTheme="minorEastAsia" w:hAnsiTheme="minorEastAsia"/>
          <w:kern w:val="21"/>
          <w:sz w:val="24"/>
          <w:szCs w:val="24"/>
        </w:rPr>
        <w:t>8</w:t>
      </w:r>
      <w:r w:rsidRPr="00B63A90">
        <w:rPr>
          <w:rFonts w:asciiTheme="minorEastAsia" w:hAnsiTheme="minorEastAsia"/>
          <w:kern w:val="21"/>
          <w:sz w:val="24"/>
          <w:szCs w:val="24"/>
        </w:rPr>
        <w:t>年1</w:t>
      </w:r>
      <w:r w:rsidR="005A61DC">
        <w:rPr>
          <w:rFonts w:asciiTheme="minorEastAsia" w:hAnsiTheme="minorEastAsia"/>
          <w:kern w:val="21"/>
          <w:sz w:val="24"/>
          <w:szCs w:val="24"/>
        </w:rPr>
        <w:t>2</w:t>
      </w:r>
      <w:r w:rsidRPr="00B63A90">
        <w:rPr>
          <w:rFonts w:asciiTheme="minorEastAsia" w:hAnsiTheme="minorEastAsia"/>
          <w:kern w:val="21"/>
          <w:sz w:val="24"/>
          <w:szCs w:val="24"/>
        </w:rPr>
        <w:t>月，</w:t>
      </w:r>
      <w:r w:rsidR="00A340AE" w:rsidRPr="00B63A90">
        <w:rPr>
          <w:rFonts w:asciiTheme="minorEastAsia" w:hAnsiTheme="minorEastAsia" w:hint="eastAsia"/>
          <w:kern w:val="21"/>
          <w:sz w:val="24"/>
          <w:szCs w:val="24"/>
        </w:rPr>
        <w:t>中国电工技术</w:t>
      </w:r>
      <w:r w:rsidR="00A340AE" w:rsidRPr="00B63A90">
        <w:rPr>
          <w:rFonts w:asciiTheme="minorEastAsia" w:hAnsiTheme="minorEastAsia"/>
          <w:kern w:val="21"/>
          <w:sz w:val="24"/>
          <w:szCs w:val="24"/>
        </w:rPr>
        <w:t>学会</w:t>
      </w:r>
      <w:r w:rsidR="00A340AE" w:rsidRPr="00B63A90">
        <w:rPr>
          <w:rFonts w:asciiTheme="minorEastAsia" w:hAnsiTheme="minorEastAsia" w:hint="eastAsia"/>
          <w:kern w:val="21"/>
          <w:sz w:val="24"/>
          <w:szCs w:val="24"/>
        </w:rPr>
        <w:t>标准化技术委员</w:t>
      </w:r>
      <w:r w:rsidR="00A340AE" w:rsidRPr="00B63A90">
        <w:rPr>
          <w:rFonts w:asciiTheme="minorEastAsia" w:hAnsiTheme="minorEastAsia"/>
          <w:kern w:val="21"/>
          <w:sz w:val="24"/>
          <w:szCs w:val="24"/>
        </w:rPr>
        <w:t>会秘书处</w:t>
      </w:r>
      <w:r w:rsidR="00A340AE">
        <w:rPr>
          <w:rFonts w:asciiTheme="minorEastAsia" w:hAnsiTheme="minorEastAsia" w:hint="eastAsia"/>
          <w:kern w:val="21"/>
          <w:sz w:val="24"/>
          <w:szCs w:val="24"/>
        </w:rPr>
        <w:t>在</w:t>
      </w:r>
      <w:r w:rsidR="00A340AE">
        <w:rPr>
          <w:rFonts w:asciiTheme="minorEastAsia" w:hAnsiTheme="minorEastAsia"/>
          <w:kern w:val="21"/>
          <w:sz w:val="24"/>
          <w:szCs w:val="24"/>
        </w:rPr>
        <w:t>许昌召开</w:t>
      </w:r>
      <w:r w:rsidR="00A340AE">
        <w:rPr>
          <w:rFonts w:asciiTheme="minorEastAsia" w:hAnsiTheme="minorEastAsia" w:hint="eastAsia"/>
          <w:kern w:val="21"/>
          <w:sz w:val="24"/>
          <w:szCs w:val="24"/>
        </w:rPr>
        <w:t>团标</w:t>
      </w:r>
      <w:r w:rsidR="00A340AE">
        <w:rPr>
          <w:rFonts w:asciiTheme="minorEastAsia" w:hAnsiTheme="minorEastAsia"/>
          <w:kern w:val="21"/>
          <w:sz w:val="24"/>
          <w:szCs w:val="24"/>
        </w:rPr>
        <w:t>立项</w:t>
      </w:r>
      <w:r w:rsidR="00A340AE">
        <w:rPr>
          <w:rFonts w:asciiTheme="minorEastAsia" w:hAnsiTheme="minorEastAsia" w:hint="eastAsia"/>
          <w:kern w:val="21"/>
          <w:sz w:val="24"/>
          <w:szCs w:val="24"/>
        </w:rPr>
        <w:t>工作会议</w:t>
      </w:r>
      <w:r w:rsidR="00A340AE">
        <w:rPr>
          <w:rFonts w:asciiTheme="minorEastAsia" w:hAnsiTheme="minorEastAsia"/>
          <w:kern w:val="21"/>
          <w:sz w:val="24"/>
          <w:szCs w:val="24"/>
        </w:rPr>
        <w:t>，</w:t>
      </w:r>
      <w:r w:rsidRPr="00B63A90">
        <w:rPr>
          <w:rFonts w:asciiTheme="minorEastAsia" w:hAnsiTheme="minorEastAsia" w:hint="eastAsia"/>
          <w:kern w:val="21"/>
          <w:sz w:val="24"/>
          <w:szCs w:val="24"/>
        </w:rPr>
        <w:t>完成</w:t>
      </w:r>
      <w:r w:rsidRPr="00B63A90">
        <w:rPr>
          <w:rFonts w:asciiTheme="minorEastAsia" w:hAnsiTheme="minorEastAsia"/>
          <w:kern w:val="21"/>
          <w:sz w:val="24"/>
          <w:szCs w:val="24"/>
        </w:rPr>
        <w:t>项目立项</w:t>
      </w:r>
      <w:r w:rsidR="005A61DC">
        <w:rPr>
          <w:rFonts w:asciiTheme="minorEastAsia" w:hAnsiTheme="minorEastAsia" w:hint="eastAsia"/>
          <w:kern w:val="21"/>
          <w:sz w:val="24"/>
          <w:szCs w:val="24"/>
        </w:rPr>
        <w:t>，</w:t>
      </w:r>
      <w:r w:rsidR="005A61DC">
        <w:rPr>
          <w:rFonts w:asciiTheme="minorEastAsia" w:hAnsiTheme="minorEastAsia"/>
          <w:kern w:val="21"/>
          <w:sz w:val="24"/>
          <w:szCs w:val="24"/>
        </w:rPr>
        <w:t>并在</w:t>
      </w:r>
      <w:r w:rsidR="005A61DC">
        <w:rPr>
          <w:rFonts w:asciiTheme="minorEastAsia" w:hAnsiTheme="minorEastAsia" w:hint="eastAsia"/>
          <w:kern w:val="21"/>
          <w:sz w:val="24"/>
          <w:szCs w:val="24"/>
        </w:rPr>
        <w:t>全国</w:t>
      </w:r>
      <w:r w:rsidR="005A61DC">
        <w:rPr>
          <w:rFonts w:asciiTheme="minorEastAsia" w:hAnsiTheme="minorEastAsia"/>
          <w:kern w:val="21"/>
          <w:sz w:val="24"/>
          <w:szCs w:val="24"/>
        </w:rPr>
        <w:t>范围内征集团标工作组</w:t>
      </w:r>
      <w:r w:rsidR="005A61DC">
        <w:rPr>
          <w:rFonts w:asciiTheme="minorEastAsia" w:hAnsiTheme="minorEastAsia" w:hint="eastAsia"/>
          <w:kern w:val="21"/>
          <w:sz w:val="24"/>
          <w:szCs w:val="24"/>
        </w:rPr>
        <w:t>；</w:t>
      </w:r>
      <w:r w:rsidR="005A61DC" w:rsidRPr="00B63A90">
        <w:rPr>
          <w:rFonts w:asciiTheme="minorEastAsia" w:hAnsiTheme="minorEastAsia"/>
          <w:kern w:val="21"/>
          <w:sz w:val="24"/>
          <w:szCs w:val="24"/>
        </w:rPr>
        <w:t xml:space="preserve"> </w:t>
      </w:r>
    </w:p>
    <w:p w:rsidR="00F22F72" w:rsidRDefault="00E53191" w:rsidP="00B63A90">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2019年</w:t>
      </w:r>
      <w:r w:rsidR="00F22F72">
        <w:rPr>
          <w:rFonts w:asciiTheme="minorEastAsia" w:hAnsiTheme="minorEastAsia" w:hint="eastAsia"/>
          <w:kern w:val="21"/>
          <w:sz w:val="24"/>
          <w:szCs w:val="24"/>
        </w:rPr>
        <w:t>1月</w:t>
      </w:r>
      <w:r w:rsidR="00F22F72" w:rsidRPr="001A5603">
        <w:rPr>
          <w:rFonts w:ascii="Times New Roman" w:hAnsi="Times New Roman"/>
          <w:kern w:val="21"/>
          <w:sz w:val="24"/>
          <w:szCs w:val="24"/>
        </w:rPr>
        <w:t>~</w:t>
      </w:r>
      <w:r w:rsidR="00F22F72">
        <w:rPr>
          <w:rFonts w:asciiTheme="minorEastAsia" w:hAnsiTheme="minorEastAsia"/>
          <w:kern w:val="21"/>
          <w:sz w:val="24"/>
          <w:szCs w:val="24"/>
        </w:rPr>
        <w:t>3</w:t>
      </w:r>
      <w:r w:rsidRPr="00B63A90">
        <w:rPr>
          <w:rFonts w:asciiTheme="minorEastAsia" w:hAnsiTheme="minorEastAsia"/>
          <w:kern w:val="21"/>
          <w:sz w:val="24"/>
          <w:szCs w:val="24"/>
        </w:rPr>
        <w:t>月，</w:t>
      </w:r>
      <w:r w:rsidR="00376BE0" w:rsidRPr="00B63A90">
        <w:rPr>
          <w:rFonts w:asciiTheme="minorEastAsia" w:hAnsiTheme="minorEastAsia" w:hint="eastAsia"/>
          <w:kern w:val="21"/>
          <w:sz w:val="24"/>
          <w:szCs w:val="24"/>
        </w:rPr>
        <w:t>许继集团有限公司</w:t>
      </w:r>
      <w:r w:rsidR="00F22F72">
        <w:rPr>
          <w:rFonts w:asciiTheme="minorEastAsia" w:hAnsiTheme="minorEastAsia" w:hint="eastAsia"/>
          <w:kern w:val="21"/>
          <w:sz w:val="24"/>
          <w:szCs w:val="24"/>
        </w:rPr>
        <w:t>编制</w:t>
      </w:r>
      <w:r w:rsidR="00F22F72">
        <w:rPr>
          <w:rFonts w:asciiTheme="minorEastAsia" w:hAnsiTheme="minorEastAsia"/>
          <w:kern w:val="21"/>
          <w:sz w:val="24"/>
          <w:szCs w:val="24"/>
        </w:rPr>
        <w:t>组</w:t>
      </w:r>
      <w:r w:rsidR="00F22F72">
        <w:rPr>
          <w:rFonts w:asciiTheme="minorEastAsia" w:hAnsiTheme="minorEastAsia" w:hint="eastAsia"/>
          <w:kern w:val="21"/>
          <w:sz w:val="24"/>
          <w:szCs w:val="24"/>
        </w:rPr>
        <w:t>在</w:t>
      </w:r>
      <w:r w:rsidR="00F22F72">
        <w:rPr>
          <w:rFonts w:asciiTheme="minorEastAsia" w:hAnsiTheme="minorEastAsia"/>
          <w:kern w:val="21"/>
          <w:sz w:val="24"/>
          <w:szCs w:val="24"/>
        </w:rPr>
        <w:t>调研国内外现有标准</w:t>
      </w:r>
      <w:r w:rsidR="00F22F72">
        <w:rPr>
          <w:rFonts w:asciiTheme="minorEastAsia" w:hAnsiTheme="minorEastAsia" w:hint="eastAsia"/>
          <w:kern w:val="21"/>
          <w:sz w:val="24"/>
          <w:szCs w:val="24"/>
        </w:rPr>
        <w:t>和</w:t>
      </w:r>
      <w:r w:rsidR="00F22F72">
        <w:rPr>
          <w:rFonts w:asciiTheme="minorEastAsia" w:hAnsiTheme="minorEastAsia"/>
          <w:kern w:val="21"/>
          <w:sz w:val="24"/>
          <w:szCs w:val="24"/>
        </w:rPr>
        <w:t>技术发展</w:t>
      </w:r>
      <w:r w:rsidR="00F22F72">
        <w:rPr>
          <w:rFonts w:asciiTheme="minorEastAsia" w:hAnsiTheme="minorEastAsia" w:hint="eastAsia"/>
          <w:kern w:val="21"/>
          <w:sz w:val="24"/>
          <w:szCs w:val="24"/>
        </w:rPr>
        <w:t>现状</w:t>
      </w:r>
      <w:r w:rsidR="00F22F72">
        <w:rPr>
          <w:rFonts w:asciiTheme="minorEastAsia" w:hAnsiTheme="minorEastAsia"/>
          <w:kern w:val="21"/>
          <w:sz w:val="24"/>
          <w:szCs w:val="24"/>
        </w:rPr>
        <w:t>的基础上</w:t>
      </w:r>
      <w:r w:rsidR="00F22F72">
        <w:rPr>
          <w:rFonts w:asciiTheme="minorEastAsia" w:hAnsiTheme="minorEastAsia" w:hint="eastAsia"/>
          <w:kern w:val="21"/>
          <w:sz w:val="24"/>
          <w:szCs w:val="24"/>
        </w:rPr>
        <w:t>，</w:t>
      </w:r>
      <w:r w:rsidR="00F22F72">
        <w:rPr>
          <w:rFonts w:asciiTheme="minorEastAsia" w:hAnsiTheme="minorEastAsia"/>
          <w:kern w:val="21"/>
          <w:sz w:val="24"/>
          <w:szCs w:val="24"/>
        </w:rPr>
        <w:t>完成了</w:t>
      </w:r>
      <w:r w:rsidR="00F22F72">
        <w:rPr>
          <w:rFonts w:asciiTheme="minorEastAsia" w:hAnsiTheme="minorEastAsia" w:hint="eastAsia"/>
          <w:kern w:val="21"/>
          <w:sz w:val="24"/>
          <w:szCs w:val="24"/>
        </w:rPr>
        <w:t>《锂离子</w:t>
      </w:r>
      <w:r w:rsidR="00F22F72">
        <w:rPr>
          <w:rFonts w:asciiTheme="minorEastAsia" w:hAnsiTheme="minorEastAsia"/>
          <w:kern w:val="21"/>
          <w:sz w:val="24"/>
          <w:szCs w:val="24"/>
        </w:rPr>
        <w:t>电池管理系统技术试验方法</w:t>
      </w:r>
      <w:r w:rsidR="00F22F72">
        <w:rPr>
          <w:rFonts w:asciiTheme="minorEastAsia" w:hAnsiTheme="minorEastAsia" w:hint="eastAsia"/>
          <w:kern w:val="21"/>
          <w:sz w:val="24"/>
          <w:szCs w:val="24"/>
        </w:rPr>
        <w:t>》框架</w:t>
      </w:r>
      <w:r w:rsidR="00F22F72">
        <w:rPr>
          <w:rFonts w:asciiTheme="minorEastAsia" w:hAnsiTheme="minorEastAsia"/>
          <w:kern w:val="21"/>
          <w:sz w:val="24"/>
          <w:szCs w:val="24"/>
        </w:rPr>
        <w:t>的初稿</w:t>
      </w:r>
      <w:r w:rsidR="00376BE0">
        <w:rPr>
          <w:rFonts w:asciiTheme="minorEastAsia" w:hAnsiTheme="minorEastAsia" w:hint="eastAsia"/>
          <w:kern w:val="21"/>
          <w:sz w:val="24"/>
          <w:szCs w:val="24"/>
        </w:rPr>
        <w:t>，</w:t>
      </w:r>
      <w:r w:rsidR="00376BE0">
        <w:rPr>
          <w:rFonts w:asciiTheme="minorEastAsia" w:hAnsiTheme="minorEastAsia"/>
          <w:kern w:val="21"/>
          <w:sz w:val="24"/>
          <w:szCs w:val="24"/>
        </w:rPr>
        <w:t>经</w:t>
      </w:r>
      <w:r w:rsidR="001A5603">
        <w:rPr>
          <w:rFonts w:asciiTheme="minorEastAsia" w:hAnsiTheme="minorEastAsia" w:hint="eastAsia"/>
          <w:kern w:val="21"/>
          <w:sz w:val="24"/>
          <w:szCs w:val="24"/>
        </w:rPr>
        <w:t>工作</w:t>
      </w:r>
      <w:r w:rsidR="00376BE0">
        <w:rPr>
          <w:rFonts w:asciiTheme="minorEastAsia" w:hAnsiTheme="minorEastAsia" w:hint="eastAsia"/>
          <w:kern w:val="21"/>
          <w:sz w:val="24"/>
          <w:szCs w:val="24"/>
        </w:rPr>
        <w:t>组</w:t>
      </w:r>
      <w:r w:rsidR="00376BE0">
        <w:rPr>
          <w:rFonts w:asciiTheme="minorEastAsia" w:hAnsiTheme="minorEastAsia"/>
          <w:kern w:val="21"/>
          <w:sz w:val="24"/>
          <w:szCs w:val="24"/>
        </w:rPr>
        <w:t>讨论、修改形成</w:t>
      </w:r>
      <w:r w:rsidR="001A5603">
        <w:rPr>
          <w:rFonts w:asciiTheme="minorEastAsia" w:hAnsiTheme="minorEastAsia" w:hint="eastAsia"/>
          <w:kern w:val="21"/>
          <w:sz w:val="24"/>
          <w:szCs w:val="24"/>
        </w:rPr>
        <w:t>内部讨论</w:t>
      </w:r>
      <w:r w:rsidR="00376BE0">
        <w:rPr>
          <w:rFonts w:asciiTheme="minorEastAsia" w:hAnsiTheme="minorEastAsia"/>
          <w:kern w:val="21"/>
          <w:sz w:val="24"/>
          <w:szCs w:val="24"/>
        </w:rPr>
        <w:t>稿</w:t>
      </w:r>
      <w:r w:rsidR="00F22F72">
        <w:rPr>
          <w:rFonts w:asciiTheme="minorEastAsia" w:hAnsiTheme="minorEastAsia"/>
          <w:kern w:val="21"/>
          <w:sz w:val="24"/>
          <w:szCs w:val="24"/>
        </w:rPr>
        <w:t>。</w:t>
      </w:r>
    </w:p>
    <w:p w:rsidR="00376BE0" w:rsidRDefault="00F22F72" w:rsidP="00F22F72">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2019年</w:t>
      </w:r>
      <w:r>
        <w:rPr>
          <w:rFonts w:asciiTheme="minorEastAsia" w:hAnsiTheme="minorEastAsia"/>
          <w:kern w:val="21"/>
          <w:sz w:val="24"/>
          <w:szCs w:val="24"/>
        </w:rPr>
        <w:t>4</w:t>
      </w:r>
      <w:r w:rsidR="00376BE0">
        <w:rPr>
          <w:rFonts w:asciiTheme="minorEastAsia" w:hAnsiTheme="minorEastAsia"/>
          <w:kern w:val="21"/>
          <w:sz w:val="24"/>
          <w:szCs w:val="24"/>
        </w:rPr>
        <w:t>月</w:t>
      </w:r>
      <w:r w:rsidR="00376BE0">
        <w:rPr>
          <w:rFonts w:asciiTheme="minorEastAsia" w:hAnsiTheme="minorEastAsia" w:hint="eastAsia"/>
          <w:kern w:val="21"/>
          <w:sz w:val="24"/>
          <w:szCs w:val="24"/>
        </w:rPr>
        <w:t>，</w:t>
      </w:r>
      <w:r w:rsidR="001A5603">
        <w:rPr>
          <w:rFonts w:asciiTheme="minorEastAsia" w:hAnsiTheme="minorEastAsia" w:hint="eastAsia"/>
          <w:kern w:val="21"/>
          <w:sz w:val="24"/>
          <w:szCs w:val="24"/>
        </w:rPr>
        <w:t>内部讨论</w:t>
      </w:r>
      <w:r w:rsidR="001A5603">
        <w:rPr>
          <w:rFonts w:asciiTheme="minorEastAsia" w:hAnsiTheme="minorEastAsia"/>
          <w:kern w:val="21"/>
          <w:sz w:val="24"/>
          <w:szCs w:val="24"/>
        </w:rPr>
        <w:t>稿</w:t>
      </w:r>
      <w:r w:rsidR="00376BE0">
        <w:rPr>
          <w:rFonts w:asciiTheme="minorEastAsia" w:hAnsiTheme="minorEastAsia" w:hint="eastAsia"/>
          <w:kern w:val="21"/>
          <w:sz w:val="24"/>
          <w:szCs w:val="24"/>
        </w:rPr>
        <w:t>向团标工作</w:t>
      </w:r>
      <w:r w:rsidR="00376BE0">
        <w:rPr>
          <w:rFonts w:asciiTheme="minorEastAsia" w:hAnsiTheme="minorEastAsia"/>
          <w:kern w:val="21"/>
          <w:sz w:val="24"/>
          <w:szCs w:val="24"/>
        </w:rPr>
        <w:t>组</w:t>
      </w:r>
      <w:r w:rsidR="00376BE0">
        <w:rPr>
          <w:rFonts w:asciiTheme="minorEastAsia" w:hAnsiTheme="minorEastAsia" w:hint="eastAsia"/>
          <w:kern w:val="21"/>
          <w:sz w:val="24"/>
          <w:szCs w:val="24"/>
        </w:rPr>
        <w:t>成员征</w:t>
      </w:r>
      <w:r w:rsidR="001A5603">
        <w:rPr>
          <w:rFonts w:asciiTheme="minorEastAsia" w:hAnsiTheme="minorEastAsia" w:hint="eastAsia"/>
          <w:kern w:val="21"/>
          <w:sz w:val="24"/>
          <w:szCs w:val="24"/>
        </w:rPr>
        <w:t>集</w:t>
      </w:r>
      <w:r w:rsidR="00376BE0">
        <w:rPr>
          <w:rFonts w:asciiTheme="minorEastAsia" w:hAnsiTheme="minorEastAsia"/>
          <w:kern w:val="21"/>
          <w:sz w:val="24"/>
          <w:szCs w:val="24"/>
        </w:rPr>
        <w:t>意见</w:t>
      </w:r>
      <w:r w:rsidR="00376BE0">
        <w:rPr>
          <w:rFonts w:asciiTheme="minorEastAsia" w:hAnsiTheme="minorEastAsia" w:hint="eastAsia"/>
          <w:kern w:val="21"/>
          <w:sz w:val="24"/>
          <w:szCs w:val="24"/>
        </w:rPr>
        <w:t>；</w:t>
      </w:r>
    </w:p>
    <w:p w:rsidR="00376BE0" w:rsidRDefault="00376BE0" w:rsidP="00376BE0">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2019年</w:t>
      </w:r>
      <w:r>
        <w:rPr>
          <w:rFonts w:asciiTheme="minorEastAsia" w:hAnsiTheme="minorEastAsia"/>
          <w:kern w:val="21"/>
          <w:sz w:val="24"/>
          <w:szCs w:val="24"/>
        </w:rPr>
        <w:t>5月</w:t>
      </w:r>
      <w:r>
        <w:rPr>
          <w:rFonts w:asciiTheme="minorEastAsia" w:hAnsiTheme="minorEastAsia" w:hint="eastAsia"/>
          <w:kern w:val="21"/>
          <w:sz w:val="24"/>
          <w:szCs w:val="24"/>
        </w:rPr>
        <w:t>，</w:t>
      </w:r>
      <w:r w:rsidRPr="00B63A90">
        <w:rPr>
          <w:rFonts w:asciiTheme="minorEastAsia" w:hAnsiTheme="minorEastAsia" w:hint="eastAsia"/>
          <w:kern w:val="21"/>
          <w:sz w:val="24"/>
          <w:szCs w:val="24"/>
        </w:rPr>
        <w:t>许继集团有限公司</w:t>
      </w:r>
      <w:r>
        <w:rPr>
          <w:rFonts w:asciiTheme="minorEastAsia" w:hAnsiTheme="minorEastAsia" w:hint="eastAsia"/>
          <w:kern w:val="21"/>
          <w:sz w:val="24"/>
          <w:szCs w:val="24"/>
        </w:rPr>
        <w:t>将</w:t>
      </w:r>
      <w:r>
        <w:rPr>
          <w:rFonts w:asciiTheme="minorEastAsia" w:hAnsiTheme="minorEastAsia"/>
          <w:kern w:val="21"/>
          <w:sz w:val="24"/>
          <w:szCs w:val="24"/>
        </w:rPr>
        <w:t>征集的意见进行汇总，</w:t>
      </w:r>
      <w:r>
        <w:rPr>
          <w:rFonts w:asciiTheme="minorEastAsia" w:hAnsiTheme="minorEastAsia" w:hint="eastAsia"/>
          <w:kern w:val="21"/>
          <w:sz w:val="24"/>
          <w:szCs w:val="24"/>
        </w:rPr>
        <w:t>意见</w:t>
      </w:r>
      <w:r>
        <w:rPr>
          <w:rFonts w:asciiTheme="minorEastAsia" w:hAnsiTheme="minorEastAsia"/>
          <w:kern w:val="21"/>
          <w:sz w:val="24"/>
          <w:szCs w:val="24"/>
        </w:rPr>
        <w:t>分析和修改</w:t>
      </w:r>
      <w:r>
        <w:rPr>
          <w:rFonts w:asciiTheme="minorEastAsia" w:hAnsiTheme="minorEastAsia" w:hint="eastAsia"/>
          <w:kern w:val="21"/>
          <w:sz w:val="24"/>
          <w:szCs w:val="24"/>
        </w:rPr>
        <w:t>，</w:t>
      </w:r>
      <w:r>
        <w:rPr>
          <w:rFonts w:asciiTheme="minorEastAsia" w:hAnsiTheme="minorEastAsia"/>
          <w:kern w:val="21"/>
          <w:sz w:val="24"/>
          <w:szCs w:val="24"/>
        </w:rPr>
        <w:t>形成</w:t>
      </w:r>
      <w:r w:rsidR="007838CA">
        <w:rPr>
          <w:rFonts w:asciiTheme="minorEastAsia" w:hAnsiTheme="minorEastAsia" w:hint="eastAsia"/>
          <w:kern w:val="21"/>
          <w:sz w:val="24"/>
          <w:szCs w:val="24"/>
        </w:rPr>
        <w:t>第一次</w:t>
      </w:r>
      <w:r w:rsidR="001A5603">
        <w:rPr>
          <w:rFonts w:asciiTheme="minorEastAsia" w:hAnsiTheme="minorEastAsia" w:hint="eastAsia"/>
          <w:kern w:val="21"/>
          <w:sz w:val="24"/>
          <w:szCs w:val="24"/>
        </w:rPr>
        <w:t>征集</w:t>
      </w:r>
      <w:r w:rsidR="007838CA">
        <w:rPr>
          <w:rFonts w:asciiTheme="minorEastAsia" w:hAnsiTheme="minorEastAsia"/>
          <w:kern w:val="21"/>
          <w:sz w:val="24"/>
          <w:szCs w:val="24"/>
        </w:rPr>
        <w:t>意见稿</w:t>
      </w:r>
      <w:r w:rsidR="007838CA">
        <w:rPr>
          <w:rFonts w:asciiTheme="minorEastAsia" w:hAnsiTheme="minorEastAsia" w:hint="eastAsia"/>
          <w:kern w:val="21"/>
          <w:sz w:val="24"/>
          <w:szCs w:val="24"/>
        </w:rPr>
        <w:t>。</w:t>
      </w:r>
    </w:p>
    <w:p w:rsidR="007C7FD1" w:rsidRDefault="007C7FD1" w:rsidP="007C7FD1">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2019年</w:t>
      </w:r>
      <w:r>
        <w:rPr>
          <w:rFonts w:asciiTheme="minorEastAsia" w:hAnsiTheme="minorEastAsia"/>
          <w:kern w:val="21"/>
          <w:sz w:val="24"/>
          <w:szCs w:val="24"/>
        </w:rPr>
        <w:t>6月</w:t>
      </w:r>
      <w:r>
        <w:rPr>
          <w:rFonts w:asciiTheme="minorEastAsia" w:hAnsiTheme="minorEastAsia" w:hint="eastAsia"/>
          <w:kern w:val="21"/>
          <w:sz w:val="24"/>
          <w:szCs w:val="24"/>
        </w:rPr>
        <w:t>，</w:t>
      </w:r>
      <w:r w:rsidRPr="00B63A90">
        <w:rPr>
          <w:rFonts w:asciiTheme="minorEastAsia" w:hAnsiTheme="minorEastAsia" w:hint="eastAsia"/>
          <w:kern w:val="21"/>
          <w:sz w:val="24"/>
          <w:szCs w:val="24"/>
        </w:rPr>
        <w:t>许继集团有限公司</w:t>
      </w:r>
      <w:r w:rsidR="00733BB2">
        <w:rPr>
          <w:rFonts w:asciiTheme="minorEastAsia" w:hAnsiTheme="minorEastAsia" w:hint="eastAsia"/>
          <w:kern w:val="21"/>
          <w:sz w:val="24"/>
          <w:szCs w:val="24"/>
        </w:rPr>
        <w:t>在</w:t>
      </w:r>
      <w:r w:rsidR="00733BB2">
        <w:rPr>
          <w:rFonts w:asciiTheme="minorEastAsia" w:hAnsiTheme="minorEastAsia"/>
          <w:kern w:val="21"/>
          <w:sz w:val="24"/>
          <w:szCs w:val="24"/>
        </w:rPr>
        <w:t>许昌</w:t>
      </w:r>
      <w:r w:rsidR="00733BB2">
        <w:rPr>
          <w:rFonts w:asciiTheme="minorEastAsia" w:hAnsiTheme="minorEastAsia" w:hint="eastAsia"/>
          <w:kern w:val="21"/>
          <w:sz w:val="24"/>
          <w:szCs w:val="24"/>
        </w:rPr>
        <w:t>组织</w:t>
      </w:r>
      <w:r w:rsidR="00733BB2">
        <w:rPr>
          <w:rFonts w:asciiTheme="minorEastAsia" w:hAnsiTheme="minorEastAsia"/>
          <w:kern w:val="21"/>
          <w:sz w:val="24"/>
          <w:szCs w:val="24"/>
        </w:rPr>
        <w:t>召开</w:t>
      </w:r>
      <w:r w:rsidR="00733BB2">
        <w:rPr>
          <w:rFonts w:asciiTheme="minorEastAsia" w:hAnsiTheme="minorEastAsia" w:hint="eastAsia"/>
          <w:kern w:val="21"/>
          <w:sz w:val="24"/>
          <w:szCs w:val="24"/>
        </w:rPr>
        <w:t>了</w:t>
      </w:r>
      <w:r w:rsidR="00733BB2">
        <w:rPr>
          <w:rFonts w:asciiTheme="minorEastAsia" w:hAnsiTheme="minorEastAsia"/>
          <w:kern w:val="21"/>
          <w:sz w:val="24"/>
          <w:szCs w:val="24"/>
        </w:rPr>
        <w:t>第一次标准的内部讨论会</w:t>
      </w:r>
      <w:r w:rsidR="00733BB2">
        <w:rPr>
          <w:rFonts w:asciiTheme="minorEastAsia" w:hAnsiTheme="minorEastAsia" w:hint="eastAsia"/>
          <w:kern w:val="21"/>
          <w:sz w:val="24"/>
          <w:szCs w:val="24"/>
        </w:rPr>
        <w:t>，</w:t>
      </w:r>
      <w:r w:rsidR="00733BB2">
        <w:rPr>
          <w:rFonts w:asciiTheme="minorEastAsia" w:hAnsiTheme="minorEastAsia"/>
          <w:kern w:val="21"/>
          <w:sz w:val="24"/>
          <w:szCs w:val="24"/>
        </w:rPr>
        <w:t>对</w:t>
      </w:r>
      <w:r w:rsidR="00733BB2">
        <w:rPr>
          <w:rFonts w:asciiTheme="minorEastAsia" w:hAnsiTheme="minorEastAsia" w:hint="eastAsia"/>
          <w:kern w:val="21"/>
          <w:sz w:val="24"/>
          <w:szCs w:val="24"/>
        </w:rPr>
        <w:t>第一次</w:t>
      </w:r>
      <w:r w:rsidR="00733BB2">
        <w:rPr>
          <w:rFonts w:asciiTheme="minorEastAsia" w:hAnsiTheme="minorEastAsia"/>
          <w:kern w:val="21"/>
          <w:sz w:val="24"/>
          <w:szCs w:val="24"/>
        </w:rPr>
        <w:t>征</w:t>
      </w:r>
      <w:r w:rsidR="00142F96">
        <w:rPr>
          <w:rFonts w:asciiTheme="minorEastAsia" w:hAnsiTheme="minorEastAsia" w:hint="eastAsia"/>
          <w:kern w:val="21"/>
          <w:sz w:val="24"/>
          <w:szCs w:val="24"/>
        </w:rPr>
        <w:t>集</w:t>
      </w:r>
      <w:bookmarkStart w:id="1" w:name="_GoBack"/>
      <w:bookmarkEnd w:id="1"/>
      <w:r w:rsidR="00733BB2">
        <w:rPr>
          <w:rFonts w:asciiTheme="minorEastAsia" w:hAnsiTheme="minorEastAsia"/>
          <w:kern w:val="21"/>
          <w:sz w:val="24"/>
          <w:szCs w:val="24"/>
        </w:rPr>
        <w:t>意见稿进行了</w:t>
      </w:r>
      <w:r w:rsidR="00733BB2">
        <w:rPr>
          <w:rFonts w:asciiTheme="minorEastAsia" w:hAnsiTheme="minorEastAsia" w:hint="eastAsia"/>
          <w:kern w:val="21"/>
          <w:sz w:val="24"/>
          <w:szCs w:val="24"/>
        </w:rPr>
        <w:t>讨论修改</w:t>
      </w:r>
      <w:r w:rsidR="00E653BF">
        <w:rPr>
          <w:rFonts w:asciiTheme="minorEastAsia" w:hAnsiTheme="minorEastAsia" w:hint="eastAsia"/>
          <w:kern w:val="21"/>
          <w:sz w:val="24"/>
          <w:szCs w:val="24"/>
        </w:rPr>
        <w:t>，形成</w:t>
      </w:r>
      <w:r w:rsidR="00E653BF">
        <w:rPr>
          <w:rFonts w:asciiTheme="minorEastAsia" w:hAnsiTheme="minorEastAsia"/>
          <w:kern w:val="21"/>
          <w:sz w:val="24"/>
          <w:szCs w:val="24"/>
        </w:rPr>
        <w:t>了</w:t>
      </w:r>
      <w:r w:rsidR="00E653BF">
        <w:rPr>
          <w:rFonts w:asciiTheme="minorEastAsia" w:hAnsiTheme="minorEastAsia" w:hint="eastAsia"/>
          <w:kern w:val="21"/>
          <w:sz w:val="24"/>
          <w:szCs w:val="24"/>
        </w:rPr>
        <w:t>《锂离子</w:t>
      </w:r>
      <w:r w:rsidR="00E653BF">
        <w:rPr>
          <w:rFonts w:asciiTheme="minorEastAsia" w:hAnsiTheme="minorEastAsia"/>
          <w:kern w:val="21"/>
          <w:sz w:val="24"/>
          <w:szCs w:val="24"/>
        </w:rPr>
        <w:t>电池管理系统技术试验方法</w:t>
      </w:r>
      <w:r w:rsidR="00E653BF">
        <w:rPr>
          <w:rFonts w:asciiTheme="minorEastAsia" w:hAnsiTheme="minorEastAsia" w:hint="eastAsia"/>
          <w:kern w:val="21"/>
          <w:sz w:val="24"/>
          <w:szCs w:val="24"/>
        </w:rPr>
        <w:t>》V1.0</w:t>
      </w:r>
      <w:r w:rsidR="00E653BF">
        <w:rPr>
          <w:rFonts w:asciiTheme="minorEastAsia" w:hAnsiTheme="minorEastAsia"/>
          <w:kern w:val="21"/>
          <w:sz w:val="24"/>
          <w:szCs w:val="24"/>
        </w:rPr>
        <w:t>版本</w:t>
      </w:r>
      <w:r w:rsidR="00733BB2">
        <w:rPr>
          <w:rFonts w:asciiTheme="minorEastAsia" w:hAnsiTheme="minorEastAsia"/>
          <w:kern w:val="21"/>
          <w:sz w:val="24"/>
          <w:szCs w:val="24"/>
        </w:rPr>
        <w:t>。</w:t>
      </w:r>
    </w:p>
    <w:p w:rsidR="00E653BF" w:rsidRDefault="00E653BF" w:rsidP="00E653BF">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2019年</w:t>
      </w:r>
      <w:r>
        <w:rPr>
          <w:rFonts w:asciiTheme="minorEastAsia" w:hAnsiTheme="minorEastAsia"/>
          <w:kern w:val="21"/>
          <w:sz w:val="24"/>
          <w:szCs w:val="24"/>
        </w:rPr>
        <w:t>9月</w:t>
      </w:r>
      <w:r>
        <w:rPr>
          <w:rFonts w:asciiTheme="minorEastAsia" w:hAnsiTheme="minorEastAsia" w:hint="eastAsia"/>
          <w:kern w:val="21"/>
          <w:sz w:val="24"/>
          <w:szCs w:val="24"/>
        </w:rPr>
        <w:t>，</w:t>
      </w:r>
      <w:r w:rsidRPr="00B63A90">
        <w:rPr>
          <w:rFonts w:asciiTheme="minorEastAsia" w:hAnsiTheme="minorEastAsia" w:hint="eastAsia"/>
          <w:kern w:val="21"/>
          <w:sz w:val="24"/>
          <w:szCs w:val="24"/>
        </w:rPr>
        <w:t>许继集团有限公司</w:t>
      </w:r>
      <w:r>
        <w:rPr>
          <w:rFonts w:asciiTheme="minorEastAsia" w:hAnsiTheme="minorEastAsia" w:hint="eastAsia"/>
          <w:kern w:val="21"/>
          <w:sz w:val="24"/>
          <w:szCs w:val="24"/>
        </w:rPr>
        <w:t>在</w:t>
      </w:r>
      <w:r>
        <w:rPr>
          <w:rFonts w:asciiTheme="minorEastAsia" w:hAnsiTheme="minorEastAsia"/>
          <w:kern w:val="21"/>
          <w:sz w:val="24"/>
          <w:szCs w:val="24"/>
        </w:rPr>
        <w:t>许昌</w:t>
      </w:r>
      <w:r>
        <w:rPr>
          <w:rFonts w:asciiTheme="minorEastAsia" w:hAnsiTheme="minorEastAsia" w:hint="eastAsia"/>
          <w:kern w:val="21"/>
          <w:sz w:val="24"/>
          <w:szCs w:val="24"/>
        </w:rPr>
        <w:t>组织</w:t>
      </w:r>
      <w:r>
        <w:rPr>
          <w:rFonts w:asciiTheme="minorEastAsia" w:hAnsiTheme="minorEastAsia"/>
          <w:kern w:val="21"/>
          <w:sz w:val="24"/>
          <w:szCs w:val="24"/>
        </w:rPr>
        <w:t>召开</w:t>
      </w:r>
      <w:r>
        <w:rPr>
          <w:rFonts w:asciiTheme="minorEastAsia" w:hAnsiTheme="minorEastAsia" w:hint="eastAsia"/>
          <w:kern w:val="21"/>
          <w:sz w:val="24"/>
          <w:szCs w:val="24"/>
        </w:rPr>
        <w:t>了</w:t>
      </w:r>
      <w:r>
        <w:rPr>
          <w:rFonts w:asciiTheme="minorEastAsia" w:hAnsiTheme="minorEastAsia"/>
          <w:kern w:val="21"/>
          <w:sz w:val="24"/>
          <w:szCs w:val="24"/>
        </w:rPr>
        <w:t>第</w:t>
      </w:r>
      <w:r>
        <w:rPr>
          <w:rFonts w:asciiTheme="minorEastAsia" w:hAnsiTheme="minorEastAsia" w:hint="eastAsia"/>
          <w:kern w:val="21"/>
          <w:sz w:val="24"/>
          <w:szCs w:val="24"/>
        </w:rPr>
        <w:t>二</w:t>
      </w:r>
      <w:r>
        <w:rPr>
          <w:rFonts w:asciiTheme="minorEastAsia" w:hAnsiTheme="minorEastAsia"/>
          <w:kern w:val="21"/>
          <w:sz w:val="24"/>
          <w:szCs w:val="24"/>
        </w:rPr>
        <w:t>次标准的内部讨论会</w:t>
      </w:r>
      <w:r>
        <w:rPr>
          <w:rFonts w:asciiTheme="minorEastAsia" w:hAnsiTheme="minorEastAsia" w:hint="eastAsia"/>
          <w:kern w:val="21"/>
          <w:sz w:val="24"/>
          <w:szCs w:val="24"/>
        </w:rPr>
        <w:t>，</w:t>
      </w:r>
      <w:r>
        <w:rPr>
          <w:rFonts w:asciiTheme="minorEastAsia" w:hAnsiTheme="minorEastAsia"/>
          <w:kern w:val="21"/>
          <w:sz w:val="24"/>
          <w:szCs w:val="24"/>
        </w:rPr>
        <w:t>对</w:t>
      </w:r>
      <w:r w:rsidR="00810C70">
        <w:rPr>
          <w:rFonts w:asciiTheme="minorEastAsia" w:hAnsiTheme="minorEastAsia" w:hint="eastAsia"/>
          <w:kern w:val="21"/>
          <w:sz w:val="24"/>
          <w:szCs w:val="24"/>
        </w:rPr>
        <w:t>V</w:t>
      </w:r>
      <w:r w:rsidR="00810C70">
        <w:rPr>
          <w:rFonts w:asciiTheme="minorEastAsia" w:hAnsiTheme="minorEastAsia"/>
          <w:kern w:val="21"/>
          <w:sz w:val="24"/>
          <w:szCs w:val="24"/>
        </w:rPr>
        <w:t>1.0</w:t>
      </w:r>
      <w:r w:rsidR="00810C70">
        <w:rPr>
          <w:rFonts w:asciiTheme="minorEastAsia" w:hAnsiTheme="minorEastAsia" w:hint="eastAsia"/>
          <w:kern w:val="21"/>
          <w:sz w:val="24"/>
          <w:szCs w:val="24"/>
        </w:rPr>
        <w:t>版本</w:t>
      </w:r>
      <w:r w:rsidR="00810C70">
        <w:rPr>
          <w:rFonts w:asciiTheme="minorEastAsia" w:hAnsiTheme="minorEastAsia"/>
          <w:kern w:val="21"/>
          <w:sz w:val="24"/>
          <w:szCs w:val="24"/>
        </w:rPr>
        <w:t>再次进行了</w:t>
      </w:r>
      <w:r w:rsidR="00810C70">
        <w:rPr>
          <w:rFonts w:asciiTheme="minorEastAsia" w:hAnsiTheme="minorEastAsia" w:hint="eastAsia"/>
          <w:kern w:val="21"/>
          <w:sz w:val="24"/>
          <w:szCs w:val="24"/>
        </w:rPr>
        <w:t>补充、</w:t>
      </w:r>
      <w:r>
        <w:rPr>
          <w:rFonts w:asciiTheme="minorEastAsia" w:hAnsiTheme="minorEastAsia" w:hint="eastAsia"/>
          <w:kern w:val="21"/>
          <w:sz w:val="24"/>
          <w:szCs w:val="24"/>
        </w:rPr>
        <w:t>修改</w:t>
      </w:r>
      <w:r w:rsidR="00810C70">
        <w:rPr>
          <w:rFonts w:asciiTheme="minorEastAsia" w:hAnsiTheme="minorEastAsia" w:hint="eastAsia"/>
          <w:kern w:val="21"/>
          <w:sz w:val="24"/>
          <w:szCs w:val="24"/>
        </w:rPr>
        <w:t>和完善，</w:t>
      </w:r>
      <w:r w:rsidR="00810C70">
        <w:rPr>
          <w:rFonts w:asciiTheme="minorEastAsia" w:hAnsiTheme="minorEastAsia"/>
          <w:kern w:val="21"/>
          <w:sz w:val="24"/>
          <w:szCs w:val="24"/>
        </w:rPr>
        <w:t>形成了</w:t>
      </w:r>
      <w:r w:rsidR="00810C70">
        <w:rPr>
          <w:rFonts w:asciiTheme="minorEastAsia" w:hAnsiTheme="minorEastAsia" w:hint="eastAsia"/>
          <w:kern w:val="21"/>
          <w:sz w:val="24"/>
          <w:szCs w:val="24"/>
        </w:rPr>
        <w:t>本标准</w:t>
      </w:r>
      <w:r w:rsidR="00810C70">
        <w:rPr>
          <w:rFonts w:asciiTheme="minorEastAsia" w:hAnsiTheme="minorEastAsia"/>
          <w:kern w:val="21"/>
          <w:sz w:val="24"/>
          <w:szCs w:val="24"/>
        </w:rPr>
        <w:t>的V2.0</w:t>
      </w:r>
      <w:r w:rsidR="00810C70">
        <w:rPr>
          <w:rFonts w:asciiTheme="minorEastAsia" w:hAnsiTheme="minorEastAsia" w:hint="eastAsia"/>
          <w:kern w:val="21"/>
          <w:sz w:val="24"/>
          <w:szCs w:val="24"/>
        </w:rPr>
        <w:t>版本</w:t>
      </w:r>
      <w:r>
        <w:rPr>
          <w:rFonts w:asciiTheme="minorEastAsia" w:hAnsiTheme="minorEastAsia"/>
          <w:kern w:val="21"/>
          <w:sz w:val="24"/>
          <w:szCs w:val="24"/>
        </w:rPr>
        <w:t>。</w:t>
      </w:r>
    </w:p>
    <w:p w:rsidR="0047719B" w:rsidRDefault="0047719B" w:rsidP="0047719B">
      <w:pPr>
        <w:ind w:firstLineChars="200" w:firstLine="480"/>
        <w:rPr>
          <w:rFonts w:asciiTheme="minorEastAsia" w:hAnsiTheme="minorEastAsia"/>
          <w:kern w:val="21"/>
          <w:sz w:val="24"/>
          <w:szCs w:val="24"/>
        </w:rPr>
      </w:pPr>
      <w:r w:rsidRPr="00B63A90">
        <w:rPr>
          <w:rFonts w:asciiTheme="minorEastAsia" w:hAnsiTheme="minorEastAsia"/>
          <w:kern w:val="21"/>
          <w:sz w:val="24"/>
          <w:szCs w:val="24"/>
        </w:rPr>
        <w:t>2019年</w:t>
      </w:r>
      <w:r w:rsidR="001A5603">
        <w:rPr>
          <w:rFonts w:asciiTheme="minorEastAsia" w:hAnsiTheme="minorEastAsia"/>
          <w:kern w:val="21"/>
          <w:sz w:val="24"/>
          <w:szCs w:val="24"/>
        </w:rPr>
        <w:t>11</w:t>
      </w:r>
      <w:r>
        <w:rPr>
          <w:rFonts w:asciiTheme="minorEastAsia" w:hAnsiTheme="minorEastAsia"/>
          <w:kern w:val="21"/>
          <w:sz w:val="24"/>
          <w:szCs w:val="24"/>
        </w:rPr>
        <w:t>月</w:t>
      </w:r>
      <w:r>
        <w:rPr>
          <w:rFonts w:asciiTheme="minorEastAsia" w:hAnsiTheme="minorEastAsia" w:hint="eastAsia"/>
          <w:kern w:val="21"/>
          <w:sz w:val="24"/>
          <w:szCs w:val="24"/>
        </w:rPr>
        <w:t>，</w:t>
      </w:r>
      <w:r w:rsidR="00357CA8">
        <w:rPr>
          <w:rFonts w:asciiTheme="minorEastAsia" w:hAnsiTheme="minorEastAsia" w:hint="eastAsia"/>
          <w:kern w:val="21"/>
          <w:sz w:val="24"/>
          <w:szCs w:val="24"/>
        </w:rPr>
        <w:t>本团标编写</w:t>
      </w:r>
      <w:r w:rsidR="00357CA8">
        <w:rPr>
          <w:rFonts w:asciiTheme="minorEastAsia" w:hAnsiTheme="minorEastAsia"/>
          <w:kern w:val="21"/>
          <w:sz w:val="24"/>
          <w:szCs w:val="24"/>
        </w:rPr>
        <w:t>工作组</w:t>
      </w:r>
      <w:r>
        <w:rPr>
          <w:rFonts w:asciiTheme="minorEastAsia" w:hAnsiTheme="minorEastAsia"/>
          <w:kern w:val="21"/>
          <w:sz w:val="24"/>
          <w:szCs w:val="24"/>
        </w:rPr>
        <w:t>对</w:t>
      </w:r>
      <w:r w:rsidR="00357CA8">
        <w:rPr>
          <w:rFonts w:asciiTheme="minorEastAsia" w:hAnsiTheme="minorEastAsia" w:hint="eastAsia"/>
          <w:kern w:val="21"/>
          <w:sz w:val="24"/>
          <w:szCs w:val="24"/>
        </w:rPr>
        <w:t>标准</w:t>
      </w:r>
      <w:r w:rsidR="00357CA8">
        <w:rPr>
          <w:rFonts w:asciiTheme="minorEastAsia" w:hAnsiTheme="minorEastAsia"/>
          <w:kern w:val="21"/>
          <w:sz w:val="24"/>
          <w:szCs w:val="24"/>
        </w:rPr>
        <w:t>的</w:t>
      </w:r>
      <w:r>
        <w:rPr>
          <w:rFonts w:asciiTheme="minorEastAsia" w:hAnsiTheme="minorEastAsia" w:hint="eastAsia"/>
          <w:kern w:val="21"/>
          <w:sz w:val="24"/>
          <w:szCs w:val="24"/>
        </w:rPr>
        <w:t>V</w:t>
      </w:r>
      <w:r w:rsidR="00357CA8">
        <w:rPr>
          <w:rFonts w:asciiTheme="minorEastAsia" w:hAnsiTheme="minorEastAsia"/>
          <w:kern w:val="21"/>
          <w:sz w:val="24"/>
          <w:szCs w:val="24"/>
        </w:rPr>
        <w:t>2</w:t>
      </w:r>
      <w:r>
        <w:rPr>
          <w:rFonts w:asciiTheme="minorEastAsia" w:hAnsiTheme="minorEastAsia"/>
          <w:kern w:val="21"/>
          <w:sz w:val="24"/>
          <w:szCs w:val="24"/>
        </w:rPr>
        <w:t>.0</w:t>
      </w:r>
      <w:r>
        <w:rPr>
          <w:rFonts w:asciiTheme="minorEastAsia" w:hAnsiTheme="minorEastAsia" w:hint="eastAsia"/>
          <w:kern w:val="21"/>
          <w:sz w:val="24"/>
          <w:szCs w:val="24"/>
        </w:rPr>
        <w:t>版本</w:t>
      </w:r>
      <w:r w:rsidR="00142F96">
        <w:rPr>
          <w:rFonts w:asciiTheme="minorEastAsia" w:hAnsiTheme="minorEastAsia" w:hint="eastAsia"/>
          <w:kern w:val="21"/>
          <w:sz w:val="24"/>
          <w:szCs w:val="24"/>
        </w:rPr>
        <w:t>中</w:t>
      </w:r>
      <w:r w:rsidR="00142F96">
        <w:rPr>
          <w:rFonts w:asciiTheme="minorEastAsia" w:hAnsiTheme="minorEastAsia"/>
          <w:kern w:val="21"/>
          <w:sz w:val="24"/>
          <w:szCs w:val="24"/>
        </w:rPr>
        <w:t>内阻</w:t>
      </w:r>
      <w:r w:rsidR="00142F96">
        <w:rPr>
          <w:rFonts w:asciiTheme="minorEastAsia" w:hAnsiTheme="minorEastAsia" w:hint="eastAsia"/>
          <w:kern w:val="21"/>
          <w:sz w:val="24"/>
          <w:szCs w:val="24"/>
        </w:rPr>
        <w:t>测量部分</w:t>
      </w:r>
      <w:r>
        <w:rPr>
          <w:rFonts w:asciiTheme="minorEastAsia" w:hAnsiTheme="minorEastAsia"/>
          <w:kern w:val="21"/>
          <w:sz w:val="24"/>
          <w:szCs w:val="24"/>
        </w:rPr>
        <w:t>进行了</w:t>
      </w:r>
      <w:r w:rsidR="00357CA8">
        <w:rPr>
          <w:rFonts w:asciiTheme="minorEastAsia" w:hAnsiTheme="minorEastAsia"/>
          <w:kern w:val="21"/>
          <w:sz w:val="24"/>
          <w:szCs w:val="24"/>
        </w:rPr>
        <w:t>深入的讨论</w:t>
      </w:r>
      <w:r w:rsidR="00357CA8">
        <w:rPr>
          <w:rFonts w:asciiTheme="minorEastAsia" w:hAnsiTheme="minorEastAsia" w:hint="eastAsia"/>
          <w:kern w:val="21"/>
          <w:sz w:val="24"/>
          <w:szCs w:val="24"/>
        </w:rPr>
        <w:t>、</w:t>
      </w:r>
      <w:r w:rsidR="00357CA8">
        <w:rPr>
          <w:rFonts w:asciiTheme="minorEastAsia" w:hAnsiTheme="minorEastAsia"/>
          <w:kern w:val="21"/>
          <w:sz w:val="24"/>
          <w:szCs w:val="24"/>
        </w:rPr>
        <w:t>修改和完善</w:t>
      </w:r>
      <w:r>
        <w:rPr>
          <w:rFonts w:asciiTheme="minorEastAsia" w:hAnsiTheme="minorEastAsia" w:hint="eastAsia"/>
          <w:kern w:val="21"/>
          <w:sz w:val="24"/>
          <w:szCs w:val="24"/>
        </w:rPr>
        <w:t>，</w:t>
      </w:r>
      <w:r>
        <w:rPr>
          <w:rFonts w:asciiTheme="minorEastAsia" w:hAnsiTheme="minorEastAsia"/>
          <w:kern w:val="21"/>
          <w:sz w:val="24"/>
          <w:szCs w:val="24"/>
        </w:rPr>
        <w:t>形成了</w:t>
      </w:r>
      <w:r>
        <w:rPr>
          <w:rFonts w:asciiTheme="minorEastAsia" w:hAnsiTheme="minorEastAsia" w:hint="eastAsia"/>
          <w:kern w:val="21"/>
          <w:sz w:val="24"/>
          <w:szCs w:val="24"/>
        </w:rPr>
        <w:t>本标准</w:t>
      </w:r>
      <w:r>
        <w:rPr>
          <w:rFonts w:asciiTheme="minorEastAsia" w:hAnsiTheme="minorEastAsia"/>
          <w:kern w:val="21"/>
          <w:sz w:val="24"/>
          <w:szCs w:val="24"/>
        </w:rPr>
        <w:t>的</w:t>
      </w:r>
      <w:r w:rsidR="00357CA8">
        <w:rPr>
          <w:rFonts w:asciiTheme="minorEastAsia" w:hAnsiTheme="minorEastAsia" w:hint="eastAsia"/>
          <w:kern w:val="21"/>
          <w:sz w:val="24"/>
          <w:szCs w:val="24"/>
        </w:rPr>
        <w:t>征求意见</w:t>
      </w:r>
      <w:r w:rsidR="00357CA8">
        <w:rPr>
          <w:rFonts w:asciiTheme="minorEastAsia" w:hAnsiTheme="minorEastAsia"/>
          <w:kern w:val="21"/>
          <w:sz w:val="24"/>
          <w:szCs w:val="24"/>
        </w:rPr>
        <w:t>稿</w:t>
      </w:r>
      <w:r>
        <w:rPr>
          <w:rFonts w:asciiTheme="minorEastAsia" w:hAnsiTheme="minorEastAsia"/>
          <w:kern w:val="21"/>
          <w:sz w:val="24"/>
          <w:szCs w:val="24"/>
        </w:rPr>
        <w:t>。</w:t>
      </w:r>
    </w:p>
    <w:p w:rsidR="00F22F72" w:rsidRPr="0047719B" w:rsidRDefault="00F22F72" w:rsidP="00106357">
      <w:pPr>
        <w:spacing w:line="420" w:lineRule="exact"/>
        <w:ind w:firstLineChars="200" w:firstLine="480"/>
        <w:rPr>
          <w:rFonts w:ascii="宋体" w:hAnsi="宋体"/>
          <w:sz w:val="24"/>
        </w:rPr>
      </w:pPr>
    </w:p>
    <w:p w:rsidR="00106357" w:rsidRPr="009A7865" w:rsidRDefault="00106357" w:rsidP="00106357">
      <w:pPr>
        <w:spacing w:line="420" w:lineRule="exact"/>
        <w:rPr>
          <w:rFonts w:ascii="楷体" w:eastAsia="楷体" w:hAnsi="楷体"/>
          <w:szCs w:val="21"/>
        </w:rPr>
      </w:pPr>
      <w:r w:rsidRPr="00114672">
        <w:rPr>
          <w:rFonts w:ascii="楷体" w:eastAsia="楷体" w:hAnsi="楷体"/>
          <w:szCs w:val="21"/>
        </w:rPr>
        <w:t>*</w:t>
      </w:r>
      <w:r w:rsidRPr="009A7865">
        <w:rPr>
          <w:rFonts w:ascii="楷体" w:eastAsia="楷体" w:hAnsi="楷体"/>
          <w:szCs w:val="21"/>
        </w:rPr>
        <w:t>其中</w:t>
      </w:r>
      <w:r w:rsidRPr="009A7865">
        <w:rPr>
          <w:rFonts w:ascii="楷体" w:eastAsia="楷体" w:hAnsi="楷体" w:hint="eastAsia"/>
          <w:szCs w:val="21"/>
        </w:rPr>
        <w:t>，</w:t>
      </w:r>
      <w:r w:rsidR="00D04B70">
        <w:rPr>
          <w:rFonts w:ascii="楷体" w:eastAsia="楷体" w:hAnsi="楷体" w:hint="eastAsia"/>
          <w:szCs w:val="21"/>
        </w:rPr>
        <w:t>8</w:t>
      </w:r>
      <w:r w:rsidRPr="009A7865">
        <w:rPr>
          <w:rFonts w:ascii="楷体" w:eastAsia="楷体" w:hAnsi="楷体"/>
          <w:szCs w:val="21"/>
        </w:rPr>
        <w:t>家单位共提出</w:t>
      </w:r>
      <w:r w:rsidR="005C6F5C">
        <w:rPr>
          <w:rFonts w:ascii="楷体" w:eastAsia="楷体" w:hAnsi="楷体"/>
          <w:szCs w:val="21"/>
        </w:rPr>
        <w:t>28</w:t>
      </w:r>
      <w:r w:rsidRPr="009A7865">
        <w:rPr>
          <w:rFonts w:ascii="楷体" w:eastAsia="楷体" w:hAnsi="楷体"/>
          <w:szCs w:val="21"/>
        </w:rPr>
        <w:t>条意</w:t>
      </w:r>
      <w:r w:rsidRPr="009A7865">
        <w:rPr>
          <w:rFonts w:ascii="楷体" w:eastAsia="楷体" w:hAnsi="楷体" w:hint="eastAsia"/>
          <w:szCs w:val="21"/>
        </w:rPr>
        <w:t>见或建议（见团体标准征求意见汇总表）。</w:t>
      </w:r>
    </w:p>
    <w:p w:rsidR="00106357" w:rsidRDefault="00106357" w:rsidP="00106357">
      <w:pPr>
        <w:spacing w:line="420" w:lineRule="exact"/>
        <w:ind w:firstLineChars="200" w:firstLine="480"/>
        <w:rPr>
          <w:rFonts w:ascii="宋体" w:hAnsi="宋体"/>
          <w:kern w:val="0"/>
          <w:sz w:val="24"/>
        </w:rPr>
      </w:pPr>
      <w:r>
        <w:rPr>
          <w:rFonts w:ascii="宋体" w:hAnsi="宋体" w:hint="eastAsia"/>
          <w:sz w:val="24"/>
        </w:rPr>
        <w:t>送审</w:t>
      </w:r>
      <w:r w:rsidRPr="00A775C3">
        <w:rPr>
          <w:rFonts w:ascii="宋体" w:hAnsi="宋体" w:hint="eastAsia"/>
          <w:sz w:val="24"/>
        </w:rPr>
        <w:t>阶段：</w:t>
      </w:r>
    </w:p>
    <w:p w:rsidR="00106357" w:rsidRDefault="00106357" w:rsidP="00106357">
      <w:pPr>
        <w:spacing w:line="460" w:lineRule="exact"/>
        <w:ind w:firstLineChars="200" w:firstLine="480"/>
        <w:rPr>
          <w:rFonts w:ascii="宋体" w:hAnsi="宋体"/>
          <w:kern w:val="0"/>
          <w:sz w:val="24"/>
        </w:rPr>
      </w:pPr>
      <w:r w:rsidRPr="00A775C3">
        <w:rPr>
          <w:rFonts w:ascii="宋体" w:hAnsi="宋体" w:hint="eastAsia"/>
          <w:kern w:val="0"/>
          <w:sz w:val="24"/>
        </w:rPr>
        <w:t>报批阶段：</w:t>
      </w:r>
    </w:p>
    <w:p w:rsidR="00106357" w:rsidRDefault="00106357" w:rsidP="00106357">
      <w:pPr>
        <w:spacing w:line="460" w:lineRule="exact"/>
        <w:rPr>
          <w:rFonts w:ascii="楷体" w:eastAsia="楷体" w:hAnsi="楷体"/>
          <w:szCs w:val="21"/>
        </w:rPr>
      </w:pPr>
      <w:r w:rsidRPr="00114672">
        <w:rPr>
          <w:rFonts w:ascii="楷体" w:eastAsia="楷体" w:hAnsi="楷体"/>
          <w:szCs w:val="21"/>
        </w:rPr>
        <w:t>*</w:t>
      </w:r>
      <w:r w:rsidRPr="009A7865">
        <w:rPr>
          <w:rFonts w:ascii="楷体" w:eastAsia="楷体" w:hAnsi="楷体" w:hint="eastAsia"/>
          <w:szCs w:val="21"/>
        </w:rPr>
        <w:t>工作组按照会议审查意见对标准送审稿作了进一步的修改、整理和完善，于××</w:t>
      </w:r>
      <w:r w:rsidRPr="009A7865">
        <w:rPr>
          <w:rFonts w:ascii="楷体" w:eastAsia="楷体" w:hAnsi="楷体"/>
          <w:szCs w:val="21"/>
        </w:rPr>
        <w:t>年</w:t>
      </w:r>
      <w:r w:rsidRPr="009A7865">
        <w:rPr>
          <w:rFonts w:ascii="楷体" w:eastAsia="楷体" w:hAnsi="楷体" w:hint="eastAsia"/>
          <w:szCs w:val="21"/>
        </w:rPr>
        <w:t>××</w:t>
      </w:r>
      <w:r w:rsidRPr="009A7865">
        <w:rPr>
          <w:rFonts w:ascii="楷体" w:eastAsia="楷体" w:hAnsi="楷体"/>
          <w:szCs w:val="21"/>
        </w:rPr>
        <w:t>月</w:t>
      </w:r>
      <w:r w:rsidRPr="009A7865">
        <w:rPr>
          <w:rFonts w:ascii="楷体" w:eastAsia="楷体" w:hAnsi="楷体" w:hint="eastAsia"/>
          <w:szCs w:val="21"/>
        </w:rPr>
        <w:t>形成了标准报批稿、编制说明及其它相关文件，</w:t>
      </w:r>
      <w:r w:rsidRPr="009A7865">
        <w:rPr>
          <w:rFonts w:ascii="楷体" w:eastAsia="楷体" w:hAnsi="楷体"/>
          <w:szCs w:val="21"/>
        </w:rPr>
        <w:t>报至</w:t>
      </w:r>
      <w:r w:rsidRPr="009A7865">
        <w:rPr>
          <w:rFonts w:ascii="楷体" w:eastAsia="楷体" w:hAnsi="楷体" w:hint="eastAsia"/>
          <w:szCs w:val="21"/>
        </w:rPr>
        <w:t>××××专业分会</w:t>
      </w:r>
      <w:r w:rsidRPr="009A7865">
        <w:rPr>
          <w:rFonts w:ascii="楷体" w:eastAsia="楷体" w:hAnsi="楷体"/>
          <w:szCs w:val="21"/>
        </w:rPr>
        <w:t>。</w:t>
      </w:r>
    </w:p>
    <w:p w:rsidR="00106357" w:rsidRDefault="00106357" w:rsidP="00106357">
      <w:pPr>
        <w:spacing w:line="460" w:lineRule="exact"/>
        <w:rPr>
          <w:rFonts w:ascii="楷体" w:eastAsia="楷体" w:hAnsi="楷体"/>
          <w:szCs w:val="21"/>
        </w:rPr>
      </w:pPr>
    </w:p>
    <w:tbl>
      <w:tblPr>
        <w:tblStyle w:val="a5"/>
        <w:tblW w:w="0" w:type="auto"/>
        <w:tblLook w:val="04A0" w:firstRow="1" w:lastRow="0" w:firstColumn="1" w:lastColumn="0" w:noHBand="0" w:noVBand="1"/>
      </w:tblPr>
      <w:tblGrid>
        <w:gridCol w:w="8296"/>
      </w:tblGrid>
      <w:tr w:rsidR="00106357" w:rsidTr="0027002E">
        <w:trPr>
          <w:trHeight w:val="1192"/>
        </w:trPr>
        <w:tc>
          <w:tcPr>
            <w:tcW w:w="8296" w:type="dxa"/>
          </w:tcPr>
          <w:p w:rsidR="00106357" w:rsidRPr="00322F0B" w:rsidRDefault="00106357" w:rsidP="0027002E">
            <w:pPr>
              <w:ind w:firstLineChars="200" w:firstLine="420"/>
              <w:rPr>
                <w:rFonts w:ascii="楷体" w:eastAsia="楷体" w:hAnsi="楷体"/>
              </w:rPr>
            </w:pPr>
            <w:r w:rsidRPr="00322F0B">
              <w:rPr>
                <w:rFonts w:ascii="楷体" w:eastAsia="楷体" w:hAnsi="楷体" w:hint="eastAsia"/>
              </w:rPr>
              <w:t>分阶段叙述，必须说清楚各个阶段的时间节点和工作内容。</w:t>
            </w:r>
          </w:p>
          <w:p w:rsidR="00106357" w:rsidRPr="00322F0B" w:rsidRDefault="00106357" w:rsidP="0027002E">
            <w:pPr>
              <w:ind w:firstLineChars="200" w:firstLine="420"/>
              <w:rPr>
                <w:rFonts w:ascii="楷体" w:eastAsia="楷体" w:hAnsi="楷体"/>
              </w:rPr>
            </w:pPr>
            <w:r w:rsidRPr="00322F0B">
              <w:rPr>
                <w:rFonts w:ascii="楷体" w:eastAsia="楷体" w:hAnsi="楷体" w:hint="eastAsia"/>
              </w:rPr>
              <w:t>——起草（草案、论证）阶段：（什么时间成立工作组、做了什么工作、什么时间完成征求意见稿）</w:t>
            </w:r>
          </w:p>
          <w:p w:rsidR="00106357" w:rsidRPr="00322F0B" w:rsidRDefault="00106357" w:rsidP="0027002E">
            <w:pPr>
              <w:ind w:firstLineChars="200" w:firstLine="420"/>
              <w:rPr>
                <w:rFonts w:ascii="楷体" w:eastAsia="楷体" w:hAnsi="楷体"/>
              </w:rPr>
            </w:pPr>
            <w:r w:rsidRPr="00322F0B">
              <w:rPr>
                <w:rFonts w:ascii="楷体" w:eastAsia="楷体" w:hAnsi="楷体" w:hint="eastAsia"/>
              </w:rPr>
              <w:t>——征求意见阶段：（什么时间开始征求意见、什么时间结束征求意见、什么时间处理意见等）</w:t>
            </w:r>
          </w:p>
          <w:p w:rsidR="00106357" w:rsidRPr="00322F0B" w:rsidRDefault="00106357" w:rsidP="0027002E">
            <w:pPr>
              <w:ind w:firstLineChars="200" w:firstLine="420"/>
              <w:rPr>
                <w:rFonts w:ascii="楷体" w:eastAsia="楷体" w:hAnsi="楷体"/>
              </w:rPr>
            </w:pPr>
            <w:r w:rsidRPr="00322F0B">
              <w:rPr>
                <w:rFonts w:ascii="楷体" w:eastAsia="楷体" w:hAnsi="楷体" w:hint="eastAsia"/>
              </w:rPr>
              <w:t>——审查阶段：（什么时间形成送审稿、什么时间完成审查准备工作、什么时间进行会审或函审等）</w:t>
            </w:r>
          </w:p>
          <w:p w:rsidR="00106357" w:rsidRPr="00322F0B" w:rsidRDefault="00106357" w:rsidP="0027002E">
            <w:pPr>
              <w:ind w:firstLineChars="200" w:firstLine="420"/>
              <w:rPr>
                <w:rFonts w:ascii="宋体" w:hAnsi="宋体"/>
                <w:sz w:val="24"/>
              </w:rPr>
            </w:pPr>
            <w:r w:rsidRPr="00322F0B">
              <w:rPr>
                <w:rFonts w:ascii="楷体" w:eastAsia="楷体" w:hAnsi="楷体" w:hint="eastAsia"/>
              </w:rPr>
              <w:t>——报批阶段：（什么时间形成报批稿、什么时间上报</w:t>
            </w:r>
            <w:r>
              <w:rPr>
                <w:rFonts w:ascii="楷体" w:eastAsia="楷体" w:hAnsi="楷体" w:hint="eastAsia"/>
              </w:rPr>
              <w:t>标准归口专业分</w:t>
            </w:r>
            <w:r w:rsidRPr="00322F0B">
              <w:rPr>
                <w:rFonts w:ascii="楷体" w:eastAsia="楷体" w:hAnsi="楷体" w:hint="eastAsia"/>
              </w:rPr>
              <w:t>会等）</w:t>
            </w:r>
          </w:p>
        </w:tc>
      </w:tr>
    </w:tbl>
    <w:p w:rsidR="00106357" w:rsidRPr="009A7865" w:rsidRDefault="00106357" w:rsidP="00106357">
      <w:pPr>
        <w:spacing w:line="460" w:lineRule="exact"/>
        <w:rPr>
          <w:rFonts w:ascii="楷体" w:eastAsia="楷体" w:hAnsi="楷体"/>
          <w:szCs w:val="21"/>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Pr>
          <w:rFonts w:ascii="宋体" w:hAnsi="宋体" w:hint="eastAsia"/>
          <w:b/>
          <w:kern w:val="0"/>
          <w:sz w:val="24"/>
        </w:rPr>
        <w:t>2主要参加单位和工作组成员及其所做的工作</w:t>
      </w:r>
    </w:p>
    <w:p w:rsidR="00106357" w:rsidRPr="00CE4338" w:rsidRDefault="00106357" w:rsidP="00106357">
      <w:pPr>
        <w:spacing w:line="420" w:lineRule="exact"/>
        <w:ind w:firstLineChars="200" w:firstLine="480"/>
        <w:rPr>
          <w:color w:val="FF0000"/>
          <w:sz w:val="24"/>
        </w:rPr>
      </w:pPr>
      <w:r w:rsidRPr="00A775C3">
        <w:rPr>
          <w:rFonts w:hAnsi="宋体"/>
          <w:sz w:val="24"/>
        </w:rPr>
        <w:t>本标准</w:t>
      </w:r>
      <w:r w:rsidRPr="00F07187">
        <w:rPr>
          <w:rFonts w:hAnsi="宋体"/>
          <w:sz w:val="24"/>
          <w:szCs w:val="24"/>
        </w:rPr>
        <w:t>由</w:t>
      </w:r>
      <w:r w:rsidR="00E86D15">
        <w:rPr>
          <w:rFonts w:ascii="宋体" w:hAnsi="宋体" w:hint="eastAsia"/>
          <w:sz w:val="24"/>
        </w:rPr>
        <w:t>许继集团</w:t>
      </w:r>
      <w:r w:rsidR="00E86D15">
        <w:rPr>
          <w:rFonts w:ascii="宋体" w:hAnsi="宋体"/>
          <w:sz w:val="24"/>
        </w:rPr>
        <w:t>有限公司</w:t>
      </w:r>
      <w:r w:rsidR="00E86D15">
        <w:rPr>
          <w:rFonts w:ascii="宋体" w:hAnsi="宋体" w:hint="eastAsia"/>
          <w:sz w:val="24"/>
        </w:rPr>
        <w:t>、</w:t>
      </w:r>
      <w:r w:rsidR="00E86D15" w:rsidRPr="00E86D15">
        <w:rPr>
          <w:rFonts w:ascii="宋体" w:hAnsi="宋体" w:hint="eastAsia"/>
          <w:sz w:val="24"/>
        </w:rPr>
        <w:t>国网上海市电力公司电力科学研究院</w:t>
      </w:r>
      <w:r w:rsidR="00E86D15">
        <w:rPr>
          <w:rFonts w:ascii="宋体" w:hAnsi="宋体" w:hint="eastAsia"/>
          <w:sz w:val="24"/>
        </w:rPr>
        <w:t>、</w:t>
      </w:r>
      <w:r w:rsidR="00E86D15" w:rsidRPr="00E86D15">
        <w:rPr>
          <w:rFonts w:ascii="宋体" w:hAnsi="宋体" w:hint="eastAsia"/>
          <w:sz w:val="24"/>
        </w:rPr>
        <w:t>国网河南省电力公司电力科学研究院</w:t>
      </w:r>
      <w:r w:rsidR="00E86D15">
        <w:rPr>
          <w:rFonts w:ascii="宋体" w:hAnsi="宋体" w:hint="eastAsia"/>
          <w:sz w:val="24"/>
        </w:rPr>
        <w:t>、</w:t>
      </w:r>
      <w:r w:rsidR="00E86D15" w:rsidRPr="00E86D15">
        <w:rPr>
          <w:rFonts w:ascii="宋体" w:hAnsi="宋体" w:hint="eastAsia"/>
          <w:sz w:val="24"/>
        </w:rPr>
        <w:t>国网江苏</w:t>
      </w:r>
      <w:r w:rsidR="00912843">
        <w:rPr>
          <w:rFonts w:ascii="宋体" w:hAnsi="宋体" w:hint="eastAsia"/>
          <w:sz w:val="24"/>
        </w:rPr>
        <w:t>省</w:t>
      </w:r>
      <w:r w:rsidR="00E86D15" w:rsidRPr="00E86D15">
        <w:rPr>
          <w:rFonts w:ascii="宋体" w:hAnsi="宋体" w:hint="eastAsia"/>
          <w:sz w:val="24"/>
        </w:rPr>
        <w:t>电力有限公司电力科学研究院</w:t>
      </w:r>
      <w:r w:rsidR="00E86D15">
        <w:rPr>
          <w:rFonts w:ascii="宋体" w:hAnsi="宋体" w:hint="eastAsia"/>
          <w:sz w:val="24"/>
        </w:rPr>
        <w:t>、</w:t>
      </w:r>
      <w:r w:rsidR="00E86D15" w:rsidRPr="00E86D15">
        <w:rPr>
          <w:rFonts w:ascii="宋体" w:hAnsi="宋体" w:hint="eastAsia"/>
          <w:sz w:val="24"/>
        </w:rPr>
        <w:t>云南电网有限责任公司电力科学研究院</w:t>
      </w:r>
      <w:r w:rsidR="00E86D15">
        <w:rPr>
          <w:rFonts w:ascii="宋体" w:hAnsi="宋体" w:hint="eastAsia"/>
          <w:sz w:val="24"/>
        </w:rPr>
        <w:t>、</w:t>
      </w:r>
      <w:r w:rsidR="00E86D15" w:rsidRPr="00E86D15">
        <w:rPr>
          <w:rFonts w:ascii="宋体" w:hAnsi="宋体" w:hint="eastAsia"/>
          <w:sz w:val="24"/>
        </w:rPr>
        <w:t>北京交通大学</w:t>
      </w:r>
      <w:r w:rsidR="00E86D15">
        <w:rPr>
          <w:rFonts w:ascii="宋体" w:hAnsi="宋体" w:hint="eastAsia"/>
          <w:sz w:val="24"/>
        </w:rPr>
        <w:t>、</w:t>
      </w:r>
      <w:r w:rsidR="00E86D15" w:rsidRPr="00E86D15">
        <w:rPr>
          <w:rFonts w:ascii="宋体" w:hAnsi="宋体" w:hint="eastAsia"/>
          <w:sz w:val="24"/>
        </w:rPr>
        <w:t>华中科技大学</w:t>
      </w:r>
      <w:r w:rsidR="00E86D15">
        <w:rPr>
          <w:rFonts w:ascii="宋体" w:hAnsi="宋体" w:hint="eastAsia"/>
          <w:sz w:val="24"/>
        </w:rPr>
        <w:t>、</w:t>
      </w:r>
      <w:r w:rsidR="00E86D15" w:rsidRPr="00E86D15">
        <w:rPr>
          <w:rFonts w:ascii="宋体" w:hAnsi="宋体" w:hint="eastAsia"/>
          <w:sz w:val="24"/>
        </w:rPr>
        <w:t>杭州高特电子设备股份有限公司</w:t>
      </w:r>
      <w:r w:rsidR="00E86D15">
        <w:rPr>
          <w:rFonts w:ascii="宋体" w:hAnsi="宋体" w:hint="eastAsia"/>
          <w:sz w:val="24"/>
        </w:rPr>
        <w:t>、</w:t>
      </w:r>
      <w:r w:rsidR="00E86D15" w:rsidRPr="00E86D15">
        <w:rPr>
          <w:rFonts w:ascii="宋体" w:hAnsi="宋体" w:hint="eastAsia"/>
          <w:sz w:val="24"/>
        </w:rPr>
        <w:t>杭州科工电子科技有限公司</w:t>
      </w:r>
      <w:r w:rsidR="00E86D15">
        <w:rPr>
          <w:rFonts w:ascii="宋体" w:hAnsi="宋体" w:hint="eastAsia"/>
          <w:sz w:val="24"/>
        </w:rPr>
        <w:t>、</w:t>
      </w:r>
      <w:r w:rsidR="00E86D15" w:rsidRPr="00E86D15">
        <w:rPr>
          <w:rFonts w:ascii="宋体" w:hAnsi="宋体" w:hint="eastAsia"/>
          <w:sz w:val="24"/>
        </w:rPr>
        <w:t>宁德时代新能源科技股份有限公司</w:t>
      </w:r>
      <w:r w:rsidR="00E86D15">
        <w:rPr>
          <w:rFonts w:ascii="宋体" w:hAnsi="宋体" w:hint="eastAsia"/>
          <w:sz w:val="24"/>
        </w:rPr>
        <w:t>、</w:t>
      </w:r>
      <w:r w:rsidR="00E86D15" w:rsidRPr="00E86D15">
        <w:rPr>
          <w:rFonts w:ascii="宋体" w:hAnsi="宋体" w:hint="eastAsia"/>
          <w:sz w:val="24"/>
        </w:rPr>
        <w:t>中航锂电（洛阳）有限公司</w:t>
      </w:r>
      <w:r w:rsidRPr="00F07187">
        <w:rPr>
          <w:rFonts w:hAnsi="宋体"/>
          <w:sz w:val="24"/>
          <w:szCs w:val="24"/>
        </w:rPr>
        <w:t>共同负</w:t>
      </w:r>
      <w:r w:rsidRPr="00A775C3">
        <w:rPr>
          <w:rFonts w:hAnsi="宋体"/>
          <w:sz w:val="24"/>
        </w:rPr>
        <w:t>责起草</w:t>
      </w:r>
      <w:r w:rsidR="004516F7">
        <w:rPr>
          <w:rFonts w:hAnsi="宋体" w:hint="eastAsia"/>
          <w:sz w:val="24"/>
        </w:rPr>
        <w:t>、</w:t>
      </w:r>
      <w:r w:rsidR="004516F7">
        <w:rPr>
          <w:rFonts w:hAnsi="宋体"/>
          <w:sz w:val="24"/>
        </w:rPr>
        <w:t>浙江</w:t>
      </w:r>
      <w:r w:rsidR="004516F7">
        <w:rPr>
          <w:rFonts w:hAnsi="宋体" w:hint="eastAsia"/>
          <w:sz w:val="24"/>
        </w:rPr>
        <w:t>南都</w:t>
      </w:r>
      <w:r w:rsidR="004516F7">
        <w:rPr>
          <w:rFonts w:hAnsi="宋体"/>
          <w:sz w:val="24"/>
        </w:rPr>
        <w:t>电源动力股份有限公司</w:t>
      </w:r>
      <w:r w:rsidRPr="00A775C3">
        <w:rPr>
          <w:rFonts w:hAnsi="宋体"/>
          <w:sz w:val="24"/>
        </w:rPr>
        <w:t>。</w:t>
      </w:r>
      <w:r w:rsidR="00740CF1" w:rsidRPr="00CE4338">
        <w:rPr>
          <w:rFonts w:hAnsi="宋体" w:hint="eastAsia"/>
          <w:color w:val="FF0000"/>
          <w:sz w:val="24"/>
        </w:rPr>
        <w:t>（</w:t>
      </w:r>
      <w:r w:rsidR="00740CF1" w:rsidRPr="00CE4338">
        <w:rPr>
          <w:rFonts w:hAnsi="宋体"/>
          <w:color w:val="FF0000"/>
          <w:sz w:val="24"/>
        </w:rPr>
        <w:t>后期</w:t>
      </w:r>
      <w:r w:rsidR="00740CF1" w:rsidRPr="00CE4338">
        <w:rPr>
          <w:rFonts w:hAnsi="宋体" w:hint="eastAsia"/>
          <w:color w:val="FF0000"/>
          <w:sz w:val="24"/>
        </w:rPr>
        <w:t>按照贡献排名）</w:t>
      </w:r>
    </w:p>
    <w:p w:rsidR="00106357" w:rsidRPr="00A775C3" w:rsidRDefault="00106357" w:rsidP="00106357">
      <w:pPr>
        <w:spacing w:line="420" w:lineRule="exact"/>
        <w:ind w:firstLineChars="200" w:firstLine="480"/>
        <w:rPr>
          <w:sz w:val="24"/>
        </w:rPr>
      </w:pPr>
      <w:r w:rsidRPr="00A775C3">
        <w:rPr>
          <w:rFonts w:hAnsi="宋体"/>
          <w:sz w:val="24"/>
        </w:rPr>
        <w:t>主要成员：</w:t>
      </w:r>
      <w:r w:rsidR="00BC615D" w:rsidRPr="00BC615D">
        <w:rPr>
          <w:rFonts w:hAnsi="宋体" w:hint="eastAsia"/>
          <w:sz w:val="24"/>
        </w:rPr>
        <w:t>郭宝甫</w:t>
      </w:r>
      <w:r w:rsidR="00BC615D">
        <w:rPr>
          <w:rFonts w:hAnsi="宋体" w:hint="eastAsia"/>
          <w:sz w:val="24"/>
        </w:rPr>
        <w:t>、</w:t>
      </w:r>
      <w:r w:rsidR="00BC615D" w:rsidRPr="00BC615D">
        <w:rPr>
          <w:rFonts w:hAnsi="宋体" w:hint="eastAsia"/>
          <w:sz w:val="24"/>
        </w:rPr>
        <w:t>王卫星</w:t>
      </w:r>
      <w:r w:rsidR="00BC615D">
        <w:rPr>
          <w:rFonts w:hAnsi="宋体" w:hint="eastAsia"/>
          <w:sz w:val="24"/>
        </w:rPr>
        <w:t>、</w:t>
      </w:r>
      <w:r w:rsidR="00BC615D" w:rsidRPr="00BC615D">
        <w:rPr>
          <w:rFonts w:hAnsi="宋体" w:hint="eastAsia"/>
          <w:sz w:val="24"/>
        </w:rPr>
        <w:t>张鹏</w:t>
      </w:r>
      <w:r w:rsidR="00BC615D">
        <w:rPr>
          <w:rFonts w:hAnsi="宋体" w:hint="eastAsia"/>
          <w:sz w:val="24"/>
        </w:rPr>
        <w:t>、</w:t>
      </w:r>
      <w:r w:rsidR="005C6F5C" w:rsidRPr="00BC615D">
        <w:rPr>
          <w:rFonts w:hAnsi="宋体" w:hint="eastAsia"/>
          <w:sz w:val="24"/>
        </w:rPr>
        <w:t>谢桦</w:t>
      </w:r>
      <w:r w:rsidR="005C6F5C">
        <w:rPr>
          <w:rFonts w:hAnsi="宋体" w:hint="eastAsia"/>
          <w:sz w:val="24"/>
        </w:rPr>
        <w:t>、</w:t>
      </w:r>
      <w:r w:rsidR="005C6F5C" w:rsidRPr="00BC615D">
        <w:rPr>
          <w:rFonts w:hAnsi="宋体" w:hint="eastAsia"/>
          <w:sz w:val="24"/>
        </w:rPr>
        <w:t>魏志立</w:t>
      </w:r>
      <w:r w:rsidR="005C6F5C">
        <w:rPr>
          <w:rFonts w:hAnsi="宋体" w:hint="eastAsia"/>
          <w:sz w:val="24"/>
        </w:rPr>
        <w:t>、</w:t>
      </w:r>
      <w:r w:rsidR="005C6F5C" w:rsidRPr="00BC615D">
        <w:rPr>
          <w:rFonts w:hAnsi="宋体" w:hint="eastAsia"/>
          <w:sz w:val="24"/>
        </w:rPr>
        <w:t>乔培培</w:t>
      </w:r>
      <w:r w:rsidR="005C6F5C">
        <w:rPr>
          <w:rFonts w:hAnsi="宋体" w:hint="eastAsia"/>
          <w:sz w:val="24"/>
        </w:rPr>
        <w:t>、</w:t>
      </w:r>
      <w:r w:rsidR="00BC615D" w:rsidRPr="00BC615D">
        <w:rPr>
          <w:rFonts w:hAnsi="宋体" w:hint="eastAsia"/>
          <w:sz w:val="24"/>
        </w:rPr>
        <w:t>王皓靖</w:t>
      </w:r>
      <w:r w:rsidR="00BC615D">
        <w:rPr>
          <w:rFonts w:hAnsi="宋体" w:hint="eastAsia"/>
          <w:sz w:val="24"/>
        </w:rPr>
        <w:t>、</w:t>
      </w:r>
      <w:r w:rsidR="005C6F5C" w:rsidRPr="00BC615D">
        <w:rPr>
          <w:rFonts w:hAnsi="宋体" w:hint="eastAsia"/>
          <w:sz w:val="24"/>
        </w:rPr>
        <w:t>严玉廷</w:t>
      </w:r>
      <w:r w:rsidR="005C6F5C">
        <w:rPr>
          <w:rFonts w:hAnsi="宋体" w:hint="eastAsia"/>
          <w:sz w:val="24"/>
        </w:rPr>
        <w:t>、</w:t>
      </w:r>
      <w:r w:rsidR="005C6F5C" w:rsidRPr="00BC615D">
        <w:rPr>
          <w:rFonts w:hAnsi="宋体" w:hint="eastAsia"/>
          <w:sz w:val="24"/>
        </w:rPr>
        <w:t>苗世洪</w:t>
      </w:r>
      <w:r w:rsidR="005C6F5C">
        <w:rPr>
          <w:rFonts w:hAnsi="宋体" w:hint="eastAsia"/>
          <w:sz w:val="24"/>
        </w:rPr>
        <w:t>、</w:t>
      </w:r>
      <w:r w:rsidR="00BC615D" w:rsidRPr="00BC615D">
        <w:rPr>
          <w:rFonts w:hAnsi="宋体" w:hint="eastAsia"/>
          <w:sz w:val="24"/>
        </w:rPr>
        <w:t>孙芊</w:t>
      </w:r>
      <w:r w:rsidR="00BC615D">
        <w:rPr>
          <w:rFonts w:hAnsi="宋体"/>
          <w:sz w:val="24"/>
        </w:rPr>
        <w:t>、</w:t>
      </w:r>
      <w:r w:rsidR="00BC615D" w:rsidRPr="00BC615D">
        <w:rPr>
          <w:rFonts w:hAnsi="宋体" w:hint="eastAsia"/>
          <w:sz w:val="24"/>
        </w:rPr>
        <w:t>刘昊</w:t>
      </w:r>
      <w:r w:rsidR="00BC615D">
        <w:rPr>
          <w:rFonts w:hAnsi="宋体"/>
          <w:sz w:val="24"/>
        </w:rPr>
        <w:t>、</w:t>
      </w:r>
      <w:r w:rsidR="00BC615D" w:rsidRPr="00BC615D">
        <w:rPr>
          <w:rFonts w:hAnsi="宋体" w:hint="eastAsia"/>
          <w:sz w:val="24"/>
        </w:rPr>
        <w:t>赵健</w:t>
      </w:r>
      <w:r w:rsidR="00BC615D">
        <w:rPr>
          <w:rFonts w:hAnsi="宋体"/>
          <w:sz w:val="24"/>
        </w:rPr>
        <w:t>、</w:t>
      </w:r>
      <w:r w:rsidR="00BC615D" w:rsidRPr="00BC615D">
        <w:rPr>
          <w:rFonts w:hAnsi="宋体" w:hint="eastAsia"/>
          <w:sz w:val="24"/>
        </w:rPr>
        <w:t>孔祥平</w:t>
      </w:r>
      <w:r w:rsidR="00BC615D">
        <w:rPr>
          <w:rFonts w:hAnsi="宋体"/>
          <w:sz w:val="24"/>
        </w:rPr>
        <w:t>、</w:t>
      </w:r>
      <w:r w:rsidR="00BC615D" w:rsidRPr="00BC615D">
        <w:rPr>
          <w:rFonts w:hAnsi="宋体" w:hint="eastAsia"/>
          <w:sz w:val="24"/>
        </w:rPr>
        <w:t>孙磊</w:t>
      </w:r>
      <w:r w:rsidR="00BC615D">
        <w:rPr>
          <w:rFonts w:hAnsi="宋体" w:hint="eastAsia"/>
          <w:sz w:val="24"/>
        </w:rPr>
        <w:t>、</w:t>
      </w:r>
      <w:r w:rsidR="00BC615D" w:rsidRPr="00BC615D">
        <w:rPr>
          <w:rFonts w:hAnsi="宋体" w:hint="eastAsia"/>
          <w:sz w:val="24"/>
        </w:rPr>
        <w:t>朱运佂</w:t>
      </w:r>
      <w:r w:rsidR="00BC615D">
        <w:rPr>
          <w:rFonts w:hAnsi="宋体"/>
          <w:sz w:val="24"/>
        </w:rPr>
        <w:t>、</w:t>
      </w:r>
      <w:r w:rsidR="00BC615D" w:rsidRPr="00BC615D">
        <w:rPr>
          <w:rFonts w:hAnsi="宋体" w:hint="eastAsia"/>
          <w:sz w:val="24"/>
        </w:rPr>
        <w:t>刘爱华</w:t>
      </w:r>
      <w:r w:rsidR="00BC615D">
        <w:rPr>
          <w:rFonts w:hAnsi="宋体"/>
          <w:sz w:val="24"/>
        </w:rPr>
        <w:t>、</w:t>
      </w:r>
      <w:r w:rsidR="00BC615D" w:rsidRPr="00BC615D">
        <w:rPr>
          <w:rFonts w:hAnsi="宋体" w:hint="eastAsia"/>
          <w:sz w:val="24"/>
        </w:rPr>
        <w:t>宋欣民</w:t>
      </w:r>
      <w:r w:rsidR="004516F7">
        <w:rPr>
          <w:rFonts w:hAnsi="宋体" w:hint="eastAsia"/>
          <w:sz w:val="24"/>
        </w:rPr>
        <w:t>、项海锋</w:t>
      </w:r>
      <w:r w:rsidR="004516F7">
        <w:rPr>
          <w:rFonts w:hAnsi="宋体"/>
          <w:sz w:val="24"/>
        </w:rPr>
        <w:t>、张楠</w:t>
      </w:r>
      <w:r w:rsidR="00BC615D">
        <w:rPr>
          <w:rFonts w:hAnsi="宋体" w:hint="eastAsia"/>
          <w:sz w:val="24"/>
        </w:rPr>
        <w:t>。</w:t>
      </w:r>
    </w:p>
    <w:p w:rsidR="00106357" w:rsidRDefault="00106357" w:rsidP="00106357">
      <w:pPr>
        <w:spacing w:line="420" w:lineRule="exact"/>
        <w:ind w:firstLineChars="200" w:firstLine="480"/>
        <w:rPr>
          <w:rFonts w:hAnsi="宋体"/>
          <w:sz w:val="24"/>
        </w:rPr>
      </w:pPr>
      <w:r w:rsidRPr="00A775C3">
        <w:rPr>
          <w:rFonts w:hAnsi="宋体"/>
          <w:sz w:val="24"/>
        </w:rPr>
        <w:t>所做的工作：</w:t>
      </w:r>
    </w:p>
    <w:p w:rsidR="00106357" w:rsidRDefault="00106357" w:rsidP="00106357">
      <w:pPr>
        <w:spacing w:line="420" w:lineRule="exact"/>
        <w:rPr>
          <w:rFonts w:ascii="楷体" w:eastAsia="楷体" w:hAnsi="楷体"/>
          <w:szCs w:val="21"/>
        </w:rPr>
      </w:pPr>
      <w:r w:rsidRPr="00114672">
        <w:rPr>
          <w:rFonts w:ascii="楷体" w:eastAsia="楷体" w:hAnsi="楷体"/>
          <w:szCs w:val="21"/>
        </w:rPr>
        <w:t>*</w:t>
      </w:r>
      <w:r w:rsidRPr="00114672">
        <w:rPr>
          <w:rFonts w:ascii="楷体" w:eastAsia="楷体" w:hAnsi="楷体" w:hint="eastAsia"/>
          <w:szCs w:val="21"/>
        </w:rPr>
        <w:t>主要参加单位和工作组成员及其所做的工作等”应与</w:t>
      </w:r>
      <w:r w:rsidRPr="00356F50">
        <w:rPr>
          <w:rFonts w:ascii="楷体" w:eastAsia="楷体" w:hAnsi="楷体" w:hint="eastAsia"/>
          <w:szCs w:val="21"/>
        </w:rPr>
        <w:t>××</w:t>
      </w:r>
      <w:r w:rsidRPr="00114672">
        <w:rPr>
          <w:rFonts w:ascii="楷体" w:eastAsia="楷体" w:hAnsi="楷体" w:hint="eastAsia"/>
          <w:szCs w:val="21"/>
        </w:rPr>
        <w:t xml:space="preserve">稿一致。 </w:t>
      </w:r>
    </w:p>
    <w:p w:rsidR="00106357" w:rsidRPr="000E3BC8" w:rsidRDefault="00106357" w:rsidP="00106357">
      <w:pPr>
        <w:spacing w:line="420" w:lineRule="exact"/>
        <w:ind w:right="839" w:firstLineChars="200" w:firstLine="482"/>
        <w:rPr>
          <w:rFonts w:ascii="Times New Roman" w:hAnsi="宋体"/>
          <w:b/>
          <w:i/>
          <w:sz w:val="24"/>
          <w:szCs w:val="24"/>
        </w:rPr>
      </w:pPr>
      <w:r>
        <w:rPr>
          <w:rFonts w:ascii="Times New Roman" w:hAnsi="宋体" w:hint="eastAsia"/>
          <w:b/>
          <w:i/>
          <w:sz w:val="24"/>
          <w:szCs w:val="24"/>
        </w:rPr>
        <w:t>……</w:t>
      </w:r>
    </w:p>
    <w:tbl>
      <w:tblPr>
        <w:tblStyle w:val="a5"/>
        <w:tblW w:w="0" w:type="auto"/>
        <w:tblLook w:val="04A0" w:firstRow="1" w:lastRow="0" w:firstColumn="1" w:lastColumn="0" w:noHBand="0" w:noVBand="1"/>
      </w:tblPr>
      <w:tblGrid>
        <w:gridCol w:w="8296"/>
      </w:tblGrid>
      <w:tr w:rsidR="00106357" w:rsidTr="0027002E">
        <w:trPr>
          <w:trHeight w:val="1192"/>
        </w:trPr>
        <w:tc>
          <w:tcPr>
            <w:tcW w:w="8296" w:type="dxa"/>
          </w:tcPr>
          <w:p w:rsidR="00106357" w:rsidRPr="005D5627" w:rsidRDefault="00106357" w:rsidP="0027002E">
            <w:pPr>
              <w:ind w:firstLineChars="200" w:firstLine="420"/>
              <w:rPr>
                <w:rFonts w:ascii="楷体" w:eastAsia="楷体" w:hAnsi="楷体"/>
              </w:rPr>
            </w:pPr>
            <w:r w:rsidRPr="005D5627">
              <w:rPr>
                <w:rFonts w:ascii="楷体" w:eastAsia="楷体" w:hAnsi="楷体" w:hint="eastAsia"/>
              </w:rPr>
              <w:t>——无变更时，与计划一致且与对应阶段标准文本（××稿）一致。</w:t>
            </w:r>
          </w:p>
          <w:p w:rsidR="00106357" w:rsidRPr="005D5627" w:rsidRDefault="00106357" w:rsidP="0027002E">
            <w:pPr>
              <w:ind w:firstLineChars="200" w:firstLine="420"/>
              <w:rPr>
                <w:rFonts w:ascii="楷体" w:eastAsia="楷体" w:hAnsi="楷体"/>
              </w:rPr>
            </w:pPr>
            <w:r w:rsidRPr="005D5627">
              <w:rPr>
                <w:rFonts w:ascii="楷体" w:eastAsia="楷体" w:hAnsi="楷体" w:hint="eastAsia"/>
              </w:rPr>
              <w:t>——如有牵头单位变更，名称后加括号注明，并在第十二项“其他应予说明的事项”中详细说明。</w:t>
            </w:r>
          </w:p>
          <w:p w:rsidR="00106357" w:rsidRPr="005D5627" w:rsidRDefault="00106357" w:rsidP="0027002E">
            <w:pPr>
              <w:ind w:firstLineChars="200" w:firstLine="420"/>
              <w:rPr>
                <w:rFonts w:ascii="宋体" w:hAnsi="宋体"/>
                <w:sz w:val="24"/>
              </w:rPr>
            </w:pPr>
            <w:r w:rsidRPr="005D5627">
              <w:rPr>
                <w:rFonts w:ascii="楷体" w:eastAsia="楷体" w:hAnsi="楷体" w:hint="eastAsia"/>
              </w:rPr>
              <w:t>——此处对标准文本中出现的起草单位和成员必须全部列出，并介绍其承担的工作。</w:t>
            </w:r>
          </w:p>
        </w:tc>
      </w:tr>
    </w:tbl>
    <w:p w:rsidR="00106357" w:rsidRPr="005D5627" w:rsidRDefault="00106357" w:rsidP="00106357">
      <w:pPr>
        <w:spacing w:line="420" w:lineRule="exact"/>
        <w:rPr>
          <w:rFonts w:ascii="楷体" w:eastAsia="楷体" w:hAnsi="楷体"/>
          <w:szCs w:val="21"/>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二、标准编制原则和主要内容</w:t>
      </w:r>
    </w:p>
    <w:p w:rsidR="00106357" w:rsidRPr="00951ACA" w:rsidRDefault="00106357" w:rsidP="00106357">
      <w:pPr>
        <w:spacing w:line="420" w:lineRule="exact"/>
        <w:ind w:firstLineChars="200" w:firstLine="482"/>
        <w:rPr>
          <w:sz w:val="24"/>
        </w:rPr>
      </w:pPr>
      <w:r w:rsidRPr="00A775C3">
        <w:rPr>
          <w:b/>
          <w:sz w:val="24"/>
        </w:rPr>
        <w:t>1</w:t>
      </w:r>
      <w:r w:rsidRPr="00A775C3">
        <w:rPr>
          <w:rFonts w:hAnsi="宋体"/>
          <w:b/>
          <w:sz w:val="24"/>
        </w:rPr>
        <w:t>、标准编制原则</w:t>
      </w:r>
    </w:p>
    <w:p w:rsidR="000966FD" w:rsidRPr="00B63A90" w:rsidRDefault="000966FD" w:rsidP="00FB1699">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1）本标准</w:t>
      </w:r>
      <w:r w:rsidRPr="00B63A90">
        <w:rPr>
          <w:rFonts w:asciiTheme="minorEastAsia" w:eastAsiaTheme="minorEastAsia" w:hAnsiTheme="minorEastAsia"/>
          <w:sz w:val="24"/>
          <w:szCs w:val="24"/>
        </w:rPr>
        <w:t>编写</w:t>
      </w:r>
      <w:r w:rsidRPr="00B63A90">
        <w:rPr>
          <w:rFonts w:asciiTheme="minorEastAsia" w:eastAsiaTheme="minorEastAsia" w:hAnsiTheme="minorEastAsia" w:hint="eastAsia"/>
          <w:sz w:val="24"/>
          <w:szCs w:val="24"/>
        </w:rPr>
        <w:t>符合</w:t>
      </w:r>
      <w:r w:rsidRPr="00B63A90">
        <w:rPr>
          <w:rFonts w:asciiTheme="minorEastAsia" w:eastAsiaTheme="minorEastAsia" w:hAnsiTheme="minorEastAsia"/>
          <w:sz w:val="24"/>
          <w:szCs w:val="24"/>
        </w:rPr>
        <w:t>GB/T1.1</w:t>
      </w:r>
      <w:r w:rsidRPr="00B63A90">
        <w:rPr>
          <w:rFonts w:asciiTheme="minorEastAsia" w:eastAsiaTheme="minorEastAsia" w:hAnsiTheme="minorEastAsia" w:hint="eastAsia"/>
          <w:sz w:val="24"/>
          <w:szCs w:val="24"/>
        </w:rPr>
        <w:t>《标准</w:t>
      </w:r>
      <w:r w:rsidRPr="00B63A90">
        <w:rPr>
          <w:rFonts w:asciiTheme="minorEastAsia" w:eastAsiaTheme="minorEastAsia" w:hAnsiTheme="minorEastAsia"/>
          <w:sz w:val="24"/>
          <w:szCs w:val="24"/>
        </w:rPr>
        <w:t>化工作</w:t>
      </w:r>
      <w:r w:rsidRPr="00B63A90">
        <w:rPr>
          <w:rFonts w:asciiTheme="minorEastAsia" w:eastAsiaTheme="minorEastAsia" w:hAnsiTheme="minorEastAsia" w:hint="eastAsia"/>
          <w:sz w:val="24"/>
          <w:szCs w:val="24"/>
        </w:rPr>
        <w:t>导</w:t>
      </w:r>
      <w:r w:rsidRPr="00B63A90">
        <w:rPr>
          <w:rFonts w:asciiTheme="minorEastAsia" w:eastAsiaTheme="minorEastAsia" w:hAnsiTheme="minorEastAsia"/>
          <w:sz w:val="24"/>
          <w:szCs w:val="24"/>
        </w:rPr>
        <w:t>则</w:t>
      </w:r>
      <w:r w:rsidRPr="00B63A90">
        <w:rPr>
          <w:rFonts w:asciiTheme="minorEastAsia" w:eastAsiaTheme="minorEastAsia" w:hAnsiTheme="minorEastAsia" w:hint="eastAsia"/>
          <w:sz w:val="24"/>
          <w:szCs w:val="24"/>
        </w:rPr>
        <w:t>》规定</w:t>
      </w:r>
      <w:r w:rsidRPr="00B63A90">
        <w:rPr>
          <w:rFonts w:asciiTheme="minorEastAsia" w:eastAsiaTheme="minorEastAsia" w:hAnsiTheme="minorEastAsia"/>
          <w:sz w:val="24"/>
          <w:szCs w:val="24"/>
        </w:rPr>
        <w:t>；</w:t>
      </w:r>
    </w:p>
    <w:p w:rsidR="000966FD" w:rsidRPr="00B63A90" w:rsidRDefault="000966FD" w:rsidP="00FB1699">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sz w:val="24"/>
          <w:szCs w:val="24"/>
        </w:rPr>
        <w:t>2</w:t>
      </w:r>
      <w:r w:rsidRPr="00B63A90">
        <w:rPr>
          <w:rFonts w:asciiTheme="minorEastAsia" w:eastAsiaTheme="minorEastAsia" w:hAnsiTheme="minorEastAsia" w:hint="eastAsia"/>
          <w:sz w:val="24"/>
          <w:szCs w:val="24"/>
        </w:rPr>
        <w:t>）</w:t>
      </w:r>
      <w:r w:rsidRPr="00B63A90">
        <w:rPr>
          <w:rFonts w:asciiTheme="minorEastAsia" w:eastAsiaTheme="minorEastAsia" w:hAnsiTheme="minorEastAsia"/>
          <w:sz w:val="24"/>
          <w:szCs w:val="24"/>
        </w:rPr>
        <w:t>本着</w:t>
      </w:r>
      <w:r w:rsidRPr="00B63A90">
        <w:rPr>
          <w:rFonts w:asciiTheme="minorEastAsia" w:eastAsiaTheme="minorEastAsia" w:hAnsiTheme="minorEastAsia" w:hint="eastAsia"/>
          <w:sz w:val="24"/>
          <w:szCs w:val="24"/>
        </w:rPr>
        <w:t>“试验</w:t>
      </w:r>
      <w:r w:rsidRPr="00B63A90">
        <w:rPr>
          <w:rFonts w:asciiTheme="minorEastAsia" w:eastAsiaTheme="minorEastAsia" w:hAnsiTheme="minorEastAsia"/>
          <w:sz w:val="24"/>
          <w:szCs w:val="24"/>
        </w:rPr>
        <w:t>检测可操作性强，有据可依</w:t>
      </w:r>
      <w:r w:rsidRPr="00B63A90">
        <w:rPr>
          <w:rFonts w:asciiTheme="minorEastAsia" w:eastAsiaTheme="minorEastAsia" w:hAnsiTheme="minorEastAsia" w:hint="eastAsia"/>
          <w:sz w:val="24"/>
          <w:szCs w:val="24"/>
        </w:rPr>
        <w:t>”的</w:t>
      </w:r>
      <w:r w:rsidRPr="00B63A90">
        <w:rPr>
          <w:rFonts w:asciiTheme="minorEastAsia" w:eastAsiaTheme="minorEastAsia" w:hAnsiTheme="minorEastAsia"/>
          <w:sz w:val="24"/>
          <w:szCs w:val="24"/>
        </w:rPr>
        <w:t>原则立足国内</w:t>
      </w:r>
      <w:r w:rsidRPr="00B63A90">
        <w:rPr>
          <w:rFonts w:asciiTheme="minorEastAsia" w:eastAsiaTheme="minorEastAsia" w:hAnsiTheme="minorEastAsia" w:hint="eastAsia"/>
          <w:sz w:val="24"/>
          <w:szCs w:val="24"/>
        </w:rPr>
        <w:t>锂离子</w:t>
      </w:r>
      <w:r w:rsidRPr="00B63A90">
        <w:rPr>
          <w:rFonts w:asciiTheme="minorEastAsia" w:eastAsiaTheme="minorEastAsia" w:hAnsiTheme="minorEastAsia"/>
          <w:sz w:val="24"/>
          <w:szCs w:val="24"/>
        </w:rPr>
        <w:t>电池管理系统的技术</w:t>
      </w:r>
      <w:r w:rsidRPr="00B63A90">
        <w:rPr>
          <w:rFonts w:asciiTheme="minorEastAsia" w:eastAsiaTheme="minorEastAsia" w:hAnsiTheme="minorEastAsia" w:hint="eastAsia"/>
          <w:sz w:val="24"/>
          <w:szCs w:val="24"/>
        </w:rPr>
        <w:t>现状</w:t>
      </w:r>
      <w:r w:rsidRPr="00B63A90">
        <w:rPr>
          <w:rFonts w:asciiTheme="minorEastAsia" w:eastAsiaTheme="minorEastAsia" w:hAnsiTheme="minorEastAsia"/>
          <w:sz w:val="24"/>
          <w:szCs w:val="24"/>
        </w:rPr>
        <w:t>，</w:t>
      </w:r>
      <w:r w:rsidRPr="00B63A90">
        <w:rPr>
          <w:rFonts w:asciiTheme="minorEastAsia" w:eastAsiaTheme="minorEastAsia" w:hAnsiTheme="minorEastAsia" w:hint="eastAsia"/>
          <w:sz w:val="24"/>
          <w:szCs w:val="24"/>
        </w:rPr>
        <w:t>充分</w:t>
      </w:r>
      <w:r w:rsidRPr="00B63A90">
        <w:rPr>
          <w:rFonts w:asciiTheme="minorEastAsia" w:eastAsiaTheme="minorEastAsia" w:hAnsiTheme="minorEastAsia"/>
          <w:sz w:val="24"/>
          <w:szCs w:val="24"/>
        </w:rPr>
        <w:t>参考国内外先进经验以及相关企业标准、行业标准。</w:t>
      </w:r>
    </w:p>
    <w:p w:rsidR="00106357" w:rsidRDefault="00106357" w:rsidP="00106357">
      <w:pPr>
        <w:spacing w:line="460" w:lineRule="exact"/>
        <w:ind w:firstLineChars="200" w:firstLine="482"/>
        <w:rPr>
          <w:rFonts w:hAnsi="宋体"/>
          <w:b/>
          <w:sz w:val="24"/>
        </w:rPr>
      </w:pPr>
      <w:r w:rsidRPr="00A775C3">
        <w:rPr>
          <w:b/>
          <w:sz w:val="24"/>
        </w:rPr>
        <w:t>2</w:t>
      </w:r>
      <w:r w:rsidRPr="00A775C3">
        <w:rPr>
          <w:rFonts w:hAnsi="宋体"/>
          <w:b/>
          <w:sz w:val="24"/>
        </w:rPr>
        <w:t>、标准主要内容</w:t>
      </w:r>
    </w:p>
    <w:p w:rsidR="00B050A2" w:rsidRPr="00B050A2" w:rsidRDefault="00B050A2" w:rsidP="00B050A2">
      <w:pPr>
        <w:topLinePunct/>
        <w:adjustRightInd w:val="0"/>
        <w:spacing w:before="60" w:after="60"/>
        <w:ind w:firstLine="420"/>
        <w:rPr>
          <w:rFonts w:asciiTheme="minorEastAsia" w:eastAsiaTheme="minorEastAsia" w:hAnsiTheme="minorEastAsia"/>
          <w:sz w:val="24"/>
          <w:szCs w:val="24"/>
        </w:rPr>
      </w:pPr>
      <w:r w:rsidRPr="00B050A2">
        <w:rPr>
          <w:rFonts w:asciiTheme="minorEastAsia" w:eastAsiaTheme="minorEastAsia" w:hAnsiTheme="minorEastAsia"/>
          <w:sz w:val="24"/>
          <w:szCs w:val="24"/>
        </w:rPr>
        <w:t>本标准规定了</w:t>
      </w:r>
      <w:r w:rsidRPr="00B050A2">
        <w:rPr>
          <w:rFonts w:asciiTheme="minorEastAsia" w:eastAsiaTheme="minorEastAsia" w:hAnsiTheme="minorEastAsia" w:hint="eastAsia"/>
          <w:sz w:val="24"/>
          <w:szCs w:val="24"/>
        </w:rPr>
        <w:t>锂离子电池</w:t>
      </w:r>
      <w:r w:rsidRPr="00B050A2">
        <w:rPr>
          <w:rFonts w:asciiTheme="minorEastAsia" w:eastAsiaTheme="minorEastAsia" w:hAnsiTheme="minorEastAsia"/>
          <w:sz w:val="24"/>
          <w:szCs w:val="24"/>
        </w:rPr>
        <w:t>管理系统的</w:t>
      </w:r>
      <w:r w:rsidRPr="00B050A2">
        <w:rPr>
          <w:rFonts w:asciiTheme="minorEastAsia" w:eastAsiaTheme="minorEastAsia" w:hAnsiTheme="minorEastAsia" w:hint="eastAsia"/>
          <w:sz w:val="24"/>
          <w:szCs w:val="24"/>
        </w:rPr>
        <w:t>术语</w:t>
      </w:r>
      <w:r w:rsidRPr="00B050A2">
        <w:rPr>
          <w:rFonts w:asciiTheme="minorEastAsia" w:eastAsiaTheme="minorEastAsia" w:hAnsiTheme="minorEastAsia"/>
          <w:sz w:val="24"/>
          <w:szCs w:val="24"/>
        </w:rPr>
        <w:t>和定义、试验</w:t>
      </w:r>
      <w:r w:rsidRPr="00B050A2">
        <w:rPr>
          <w:rFonts w:asciiTheme="minorEastAsia" w:eastAsiaTheme="minorEastAsia" w:hAnsiTheme="minorEastAsia" w:hint="eastAsia"/>
          <w:sz w:val="24"/>
          <w:szCs w:val="24"/>
        </w:rPr>
        <w:t>要求</w:t>
      </w:r>
      <w:r w:rsidRPr="00B050A2">
        <w:rPr>
          <w:rFonts w:asciiTheme="minorEastAsia" w:eastAsiaTheme="minorEastAsia" w:hAnsiTheme="minorEastAsia"/>
          <w:sz w:val="24"/>
          <w:szCs w:val="24"/>
        </w:rPr>
        <w:t>、试验</w:t>
      </w:r>
      <w:r w:rsidR="00626ECA">
        <w:rPr>
          <w:rFonts w:asciiTheme="minorEastAsia" w:eastAsiaTheme="minorEastAsia" w:hAnsiTheme="minorEastAsia" w:hint="eastAsia"/>
          <w:sz w:val="24"/>
          <w:szCs w:val="24"/>
        </w:rPr>
        <w:t>平台</w:t>
      </w:r>
      <w:r w:rsidRPr="00B050A2">
        <w:rPr>
          <w:rFonts w:asciiTheme="minorEastAsia" w:eastAsiaTheme="minorEastAsia" w:hAnsiTheme="minorEastAsia" w:hint="eastAsia"/>
          <w:sz w:val="24"/>
          <w:szCs w:val="24"/>
        </w:rPr>
        <w:t>、</w:t>
      </w:r>
      <w:r w:rsidRPr="00B050A2">
        <w:rPr>
          <w:rFonts w:asciiTheme="minorEastAsia" w:eastAsiaTheme="minorEastAsia" w:hAnsiTheme="minorEastAsia"/>
          <w:sz w:val="24"/>
          <w:szCs w:val="24"/>
        </w:rPr>
        <w:t>试验项目</w:t>
      </w:r>
      <w:r w:rsidRPr="00B050A2">
        <w:rPr>
          <w:rFonts w:asciiTheme="minorEastAsia" w:eastAsiaTheme="minorEastAsia" w:hAnsiTheme="minorEastAsia" w:hint="eastAsia"/>
          <w:sz w:val="24"/>
          <w:szCs w:val="24"/>
        </w:rPr>
        <w:t>及</w:t>
      </w:r>
      <w:r w:rsidRPr="00B050A2">
        <w:rPr>
          <w:rFonts w:asciiTheme="minorEastAsia" w:eastAsiaTheme="minorEastAsia" w:hAnsiTheme="minorEastAsia"/>
          <w:sz w:val="24"/>
          <w:szCs w:val="24"/>
        </w:rPr>
        <w:t>试验方法。</w:t>
      </w:r>
    </w:p>
    <w:p w:rsidR="00B050A2" w:rsidRDefault="00B050A2" w:rsidP="00B050A2">
      <w:pPr>
        <w:spacing w:line="360" w:lineRule="exact"/>
        <w:ind w:firstLineChars="200" w:firstLine="480"/>
        <w:rPr>
          <w:rFonts w:asciiTheme="minorEastAsia" w:eastAsiaTheme="minorEastAsia" w:hAnsiTheme="minorEastAsia"/>
          <w:sz w:val="24"/>
          <w:szCs w:val="24"/>
        </w:rPr>
      </w:pPr>
      <w:r w:rsidRPr="00B050A2">
        <w:rPr>
          <w:rFonts w:asciiTheme="minorEastAsia" w:eastAsiaTheme="minorEastAsia" w:hAnsiTheme="minorEastAsia" w:hint="eastAsia"/>
          <w:sz w:val="24"/>
          <w:szCs w:val="24"/>
        </w:rPr>
        <w:t>本标准适用于电化学储能</w:t>
      </w:r>
      <w:r w:rsidRPr="00B050A2">
        <w:rPr>
          <w:rFonts w:asciiTheme="minorEastAsia" w:eastAsiaTheme="minorEastAsia" w:hAnsiTheme="minorEastAsia"/>
          <w:sz w:val="24"/>
          <w:szCs w:val="24"/>
        </w:rPr>
        <w:t>电站用</w:t>
      </w:r>
      <w:r w:rsidRPr="00B050A2">
        <w:rPr>
          <w:rFonts w:asciiTheme="minorEastAsia" w:eastAsiaTheme="minorEastAsia" w:hAnsiTheme="minorEastAsia" w:hint="eastAsia"/>
          <w:sz w:val="24"/>
          <w:szCs w:val="24"/>
        </w:rPr>
        <w:t>锂离子</w:t>
      </w:r>
      <w:r w:rsidRPr="00B050A2">
        <w:rPr>
          <w:rFonts w:asciiTheme="minorEastAsia" w:eastAsiaTheme="minorEastAsia" w:hAnsiTheme="minorEastAsia"/>
          <w:sz w:val="24"/>
          <w:szCs w:val="24"/>
        </w:rPr>
        <w:t>电池管理系统</w:t>
      </w:r>
      <w:r w:rsidRPr="00B050A2">
        <w:rPr>
          <w:rFonts w:asciiTheme="minorEastAsia" w:eastAsiaTheme="minorEastAsia" w:hAnsiTheme="minorEastAsia" w:hint="eastAsia"/>
          <w:sz w:val="24"/>
          <w:szCs w:val="24"/>
        </w:rPr>
        <w:t>。</w:t>
      </w:r>
    </w:p>
    <w:p w:rsidR="000966FD" w:rsidRPr="00B63A90" w:rsidRDefault="000966FD" w:rsidP="00B050A2">
      <w:pPr>
        <w:spacing w:line="360" w:lineRule="exact"/>
        <w:ind w:firstLineChars="200" w:firstLine="48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本标准</w:t>
      </w:r>
      <w:r w:rsidRPr="00B63A90">
        <w:rPr>
          <w:rFonts w:asciiTheme="minorEastAsia" w:eastAsiaTheme="minorEastAsia" w:hAnsiTheme="minorEastAsia"/>
          <w:sz w:val="24"/>
          <w:szCs w:val="24"/>
        </w:rPr>
        <w:t>主要技术内容如下：</w:t>
      </w:r>
    </w:p>
    <w:p w:rsidR="000966FD" w:rsidRPr="00B63A90" w:rsidRDefault="000966FD" w:rsidP="00A51876">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（1）术语</w:t>
      </w:r>
    </w:p>
    <w:p w:rsidR="000966FD" w:rsidRPr="00B63A90" w:rsidRDefault="0028359C" w:rsidP="00A51876">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有关锂离子</w:t>
      </w:r>
      <w:r w:rsidRPr="00B63A90">
        <w:rPr>
          <w:rFonts w:asciiTheme="minorEastAsia" w:eastAsiaTheme="minorEastAsia" w:hAnsiTheme="minorEastAsia"/>
          <w:sz w:val="24"/>
          <w:szCs w:val="24"/>
        </w:rPr>
        <w:t>电池管理系统</w:t>
      </w:r>
      <w:r w:rsidRPr="00B63A90">
        <w:rPr>
          <w:rFonts w:asciiTheme="minorEastAsia" w:eastAsiaTheme="minorEastAsia" w:hAnsiTheme="minorEastAsia" w:hint="eastAsia"/>
          <w:sz w:val="24"/>
          <w:szCs w:val="24"/>
        </w:rPr>
        <w:t>的</w:t>
      </w:r>
      <w:r w:rsidRPr="00B63A90">
        <w:rPr>
          <w:rFonts w:asciiTheme="minorEastAsia" w:eastAsiaTheme="minorEastAsia" w:hAnsiTheme="minorEastAsia"/>
          <w:sz w:val="24"/>
          <w:szCs w:val="24"/>
        </w:rPr>
        <w:t>定义主要参考GB/T 34131-2017</w:t>
      </w:r>
      <w:r w:rsidRPr="00B63A90">
        <w:rPr>
          <w:rFonts w:asciiTheme="minorEastAsia" w:eastAsiaTheme="minorEastAsia" w:hAnsiTheme="minorEastAsia" w:hint="eastAsia"/>
          <w:sz w:val="24"/>
          <w:szCs w:val="24"/>
        </w:rPr>
        <w:t>《储能</w:t>
      </w:r>
      <w:r w:rsidRPr="00B63A90">
        <w:rPr>
          <w:rFonts w:asciiTheme="minorEastAsia" w:eastAsiaTheme="minorEastAsia" w:hAnsiTheme="minorEastAsia"/>
          <w:sz w:val="24"/>
          <w:szCs w:val="24"/>
        </w:rPr>
        <w:t>电站用锂离子电池管理</w:t>
      </w:r>
      <w:r w:rsidRPr="00B63A90">
        <w:rPr>
          <w:rFonts w:asciiTheme="minorEastAsia" w:eastAsiaTheme="minorEastAsia" w:hAnsiTheme="minorEastAsia" w:hint="eastAsia"/>
          <w:sz w:val="24"/>
          <w:szCs w:val="24"/>
        </w:rPr>
        <w:t>系统</w:t>
      </w:r>
      <w:r w:rsidRPr="00B63A90">
        <w:rPr>
          <w:rFonts w:asciiTheme="minorEastAsia" w:eastAsiaTheme="minorEastAsia" w:hAnsiTheme="minorEastAsia"/>
          <w:sz w:val="24"/>
          <w:szCs w:val="24"/>
        </w:rPr>
        <w:t>技术规范</w:t>
      </w:r>
      <w:r w:rsidR="00DE4E57">
        <w:rPr>
          <w:rFonts w:asciiTheme="minorEastAsia" w:eastAsiaTheme="minorEastAsia" w:hAnsiTheme="minorEastAsia" w:hint="eastAsia"/>
          <w:sz w:val="24"/>
          <w:szCs w:val="24"/>
        </w:rPr>
        <w:t>》</w:t>
      </w:r>
      <w:r w:rsidR="00402AFC">
        <w:rPr>
          <w:rFonts w:asciiTheme="minorEastAsia" w:eastAsiaTheme="minorEastAsia" w:hAnsiTheme="minorEastAsia" w:hint="eastAsia"/>
          <w:sz w:val="24"/>
          <w:szCs w:val="24"/>
        </w:rPr>
        <w:t>、</w:t>
      </w:r>
      <w:r w:rsidR="00402AFC" w:rsidRPr="00B63A90">
        <w:rPr>
          <w:rFonts w:asciiTheme="minorEastAsia" w:eastAsiaTheme="minorEastAsia" w:hAnsiTheme="minorEastAsia"/>
          <w:sz w:val="24"/>
          <w:szCs w:val="24"/>
        </w:rPr>
        <w:t>GB/T 3</w:t>
      </w:r>
      <w:r w:rsidR="00402AFC">
        <w:rPr>
          <w:rFonts w:asciiTheme="minorEastAsia" w:eastAsiaTheme="minorEastAsia" w:hAnsiTheme="minorEastAsia"/>
          <w:sz w:val="24"/>
          <w:szCs w:val="24"/>
        </w:rPr>
        <w:t>6276</w:t>
      </w:r>
      <w:r w:rsidR="00402AFC" w:rsidRPr="00B63A90">
        <w:rPr>
          <w:rFonts w:asciiTheme="minorEastAsia" w:eastAsiaTheme="minorEastAsia" w:hAnsiTheme="minorEastAsia"/>
          <w:sz w:val="24"/>
          <w:szCs w:val="24"/>
        </w:rPr>
        <w:t>-201</w:t>
      </w:r>
      <w:r w:rsidR="00402AFC">
        <w:rPr>
          <w:rFonts w:asciiTheme="minorEastAsia" w:eastAsiaTheme="minorEastAsia" w:hAnsiTheme="minorEastAsia"/>
          <w:sz w:val="24"/>
          <w:szCs w:val="24"/>
        </w:rPr>
        <w:t>8</w:t>
      </w:r>
      <w:r w:rsidR="00402AFC">
        <w:rPr>
          <w:rFonts w:asciiTheme="minorEastAsia" w:eastAsiaTheme="minorEastAsia" w:hAnsiTheme="minorEastAsia" w:hint="eastAsia"/>
          <w:sz w:val="24"/>
          <w:szCs w:val="24"/>
        </w:rPr>
        <w:t>《电力</w:t>
      </w:r>
      <w:r w:rsidR="00402AFC">
        <w:rPr>
          <w:rFonts w:asciiTheme="minorEastAsia" w:eastAsiaTheme="minorEastAsia" w:hAnsiTheme="minorEastAsia"/>
          <w:sz w:val="24"/>
          <w:szCs w:val="24"/>
        </w:rPr>
        <w:t>储能用锂离子电池</w:t>
      </w:r>
      <w:r w:rsidR="00402AFC">
        <w:rPr>
          <w:rFonts w:asciiTheme="minorEastAsia" w:eastAsiaTheme="minorEastAsia" w:hAnsiTheme="minorEastAsia" w:hint="eastAsia"/>
          <w:sz w:val="24"/>
          <w:szCs w:val="24"/>
        </w:rPr>
        <w:t>》</w:t>
      </w:r>
      <w:r w:rsidR="00DE4E57">
        <w:rPr>
          <w:rFonts w:asciiTheme="minorEastAsia" w:eastAsiaTheme="minorEastAsia" w:hAnsiTheme="minorEastAsia" w:hint="eastAsia"/>
          <w:sz w:val="24"/>
          <w:szCs w:val="24"/>
        </w:rPr>
        <w:t>标准</w:t>
      </w:r>
      <w:r w:rsidRPr="00B63A90">
        <w:rPr>
          <w:rFonts w:asciiTheme="minorEastAsia" w:eastAsiaTheme="minorEastAsia" w:hAnsiTheme="minorEastAsia"/>
          <w:sz w:val="24"/>
          <w:szCs w:val="24"/>
        </w:rPr>
        <w:t>。</w:t>
      </w:r>
      <w:r w:rsidRPr="00B63A90">
        <w:rPr>
          <w:rFonts w:asciiTheme="minorEastAsia" w:eastAsiaTheme="minorEastAsia" w:hAnsiTheme="minorEastAsia" w:hint="eastAsia"/>
          <w:sz w:val="24"/>
          <w:szCs w:val="24"/>
        </w:rPr>
        <w:t>按照</w:t>
      </w:r>
      <w:r w:rsidRPr="00B63A90">
        <w:rPr>
          <w:rFonts w:asciiTheme="minorEastAsia" w:eastAsiaTheme="minorEastAsia" w:hAnsiTheme="minorEastAsia"/>
          <w:sz w:val="24"/>
          <w:szCs w:val="24"/>
        </w:rPr>
        <w:t>电池管理系统的三级架构，</w:t>
      </w:r>
      <w:r w:rsidRPr="00B63A90">
        <w:rPr>
          <w:rFonts w:asciiTheme="minorEastAsia" w:eastAsiaTheme="minorEastAsia" w:hAnsiTheme="minorEastAsia" w:hint="eastAsia"/>
          <w:sz w:val="24"/>
          <w:szCs w:val="24"/>
        </w:rPr>
        <w:t>分别</w:t>
      </w:r>
      <w:r w:rsidRPr="00B63A90">
        <w:rPr>
          <w:rFonts w:asciiTheme="minorEastAsia" w:eastAsiaTheme="minorEastAsia" w:hAnsiTheme="minorEastAsia"/>
          <w:sz w:val="24"/>
          <w:szCs w:val="24"/>
        </w:rPr>
        <w:t>给出了电池管理单元、电池簇管理单元和系统通信管理</w:t>
      </w:r>
      <w:r w:rsidRPr="00B63A90">
        <w:rPr>
          <w:rFonts w:asciiTheme="minorEastAsia" w:eastAsiaTheme="minorEastAsia" w:hAnsiTheme="minorEastAsia" w:hint="eastAsia"/>
          <w:sz w:val="24"/>
          <w:szCs w:val="24"/>
        </w:rPr>
        <w:t>单元的定义</w:t>
      </w:r>
      <w:r w:rsidRPr="00B63A90">
        <w:rPr>
          <w:rFonts w:asciiTheme="minorEastAsia" w:eastAsiaTheme="minorEastAsia" w:hAnsiTheme="minorEastAsia"/>
          <w:sz w:val="24"/>
          <w:szCs w:val="24"/>
        </w:rPr>
        <w:t>。</w:t>
      </w:r>
    </w:p>
    <w:p w:rsidR="0028359C" w:rsidRPr="00B63A90" w:rsidRDefault="0028359C" w:rsidP="00A51876">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（2）试验要求</w:t>
      </w:r>
    </w:p>
    <w:p w:rsidR="0028359C" w:rsidRPr="00B63A90" w:rsidRDefault="00D04EAE" w:rsidP="00D04EAE">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为了更好</w:t>
      </w:r>
      <w:r w:rsidRPr="00B63A90">
        <w:rPr>
          <w:rFonts w:asciiTheme="minorEastAsia" w:eastAsiaTheme="minorEastAsia" w:hAnsiTheme="minorEastAsia"/>
          <w:sz w:val="24"/>
          <w:szCs w:val="24"/>
        </w:rPr>
        <w:t>的规范锂离子电池管理</w:t>
      </w:r>
      <w:r w:rsidRPr="00B63A90">
        <w:rPr>
          <w:rFonts w:asciiTheme="minorEastAsia" w:eastAsiaTheme="minorEastAsia" w:hAnsiTheme="minorEastAsia" w:hint="eastAsia"/>
          <w:sz w:val="24"/>
          <w:szCs w:val="24"/>
        </w:rPr>
        <w:t>系统</w:t>
      </w:r>
      <w:r w:rsidRPr="00B63A90">
        <w:rPr>
          <w:rFonts w:asciiTheme="minorEastAsia" w:eastAsiaTheme="minorEastAsia" w:hAnsiTheme="minorEastAsia"/>
          <w:sz w:val="24"/>
          <w:szCs w:val="24"/>
        </w:rPr>
        <w:t>的试验方法，标准对</w:t>
      </w:r>
      <w:r w:rsidRPr="00B63A90">
        <w:rPr>
          <w:rFonts w:asciiTheme="minorEastAsia" w:eastAsiaTheme="minorEastAsia" w:hAnsiTheme="minorEastAsia" w:hint="eastAsia"/>
          <w:sz w:val="24"/>
          <w:szCs w:val="24"/>
        </w:rPr>
        <w:t>锂离子</w:t>
      </w:r>
      <w:r w:rsidRPr="00B63A90">
        <w:rPr>
          <w:rFonts w:asciiTheme="minorEastAsia" w:eastAsiaTheme="minorEastAsia" w:hAnsiTheme="minorEastAsia"/>
          <w:sz w:val="24"/>
          <w:szCs w:val="24"/>
        </w:rPr>
        <w:t>电池管理系统</w:t>
      </w:r>
      <w:r w:rsidRPr="00B63A90">
        <w:rPr>
          <w:rFonts w:asciiTheme="minorEastAsia" w:eastAsiaTheme="minorEastAsia" w:hAnsiTheme="minorEastAsia" w:hint="eastAsia"/>
          <w:sz w:val="24"/>
          <w:szCs w:val="24"/>
        </w:rPr>
        <w:t>的</w:t>
      </w:r>
      <w:r w:rsidR="0028359C" w:rsidRPr="00B63A90">
        <w:rPr>
          <w:rFonts w:asciiTheme="minorEastAsia" w:eastAsiaTheme="minorEastAsia" w:hAnsiTheme="minorEastAsia"/>
          <w:sz w:val="24"/>
          <w:szCs w:val="24"/>
        </w:rPr>
        <w:t>试验环境、</w:t>
      </w:r>
      <w:r w:rsidRPr="00B63A90">
        <w:rPr>
          <w:rFonts w:asciiTheme="minorEastAsia" w:eastAsiaTheme="minorEastAsia" w:hAnsiTheme="minorEastAsia" w:hint="eastAsia"/>
          <w:sz w:val="24"/>
          <w:szCs w:val="24"/>
        </w:rPr>
        <w:t>试验</w:t>
      </w:r>
      <w:r w:rsidR="0028359C" w:rsidRPr="00B63A90">
        <w:rPr>
          <w:rFonts w:asciiTheme="minorEastAsia" w:eastAsiaTheme="minorEastAsia" w:hAnsiTheme="minorEastAsia" w:hint="eastAsia"/>
          <w:sz w:val="24"/>
          <w:szCs w:val="24"/>
        </w:rPr>
        <w:t>测量</w:t>
      </w:r>
      <w:r w:rsidR="0028359C" w:rsidRPr="00B63A90">
        <w:rPr>
          <w:rFonts w:asciiTheme="minorEastAsia" w:eastAsiaTheme="minorEastAsia" w:hAnsiTheme="minorEastAsia"/>
          <w:sz w:val="24"/>
          <w:szCs w:val="24"/>
        </w:rPr>
        <w:t>仪器仪表</w:t>
      </w:r>
      <w:r w:rsidR="0028359C" w:rsidRPr="00B63A90">
        <w:rPr>
          <w:rFonts w:asciiTheme="minorEastAsia" w:eastAsiaTheme="minorEastAsia" w:hAnsiTheme="minorEastAsia" w:hint="eastAsia"/>
          <w:sz w:val="24"/>
          <w:szCs w:val="24"/>
        </w:rPr>
        <w:t>和</w:t>
      </w:r>
      <w:r w:rsidR="0028359C" w:rsidRPr="00B63A90">
        <w:rPr>
          <w:rFonts w:asciiTheme="minorEastAsia" w:eastAsiaTheme="minorEastAsia" w:hAnsiTheme="minorEastAsia"/>
          <w:sz w:val="24"/>
          <w:szCs w:val="24"/>
        </w:rPr>
        <w:t>试验安全作出了</w:t>
      </w:r>
      <w:r w:rsidRPr="00B63A90">
        <w:rPr>
          <w:rFonts w:asciiTheme="minorEastAsia" w:eastAsiaTheme="minorEastAsia" w:hAnsiTheme="minorEastAsia" w:hint="eastAsia"/>
          <w:sz w:val="24"/>
          <w:szCs w:val="24"/>
        </w:rPr>
        <w:t>要求</w:t>
      </w:r>
      <w:r w:rsidRPr="00B63A90">
        <w:rPr>
          <w:rFonts w:asciiTheme="minorEastAsia" w:eastAsiaTheme="minorEastAsia" w:hAnsiTheme="minorEastAsia"/>
          <w:sz w:val="24"/>
          <w:szCs w:val="24"/>
        </w:rPr>
        <w:t>。</w:t>
      </w:r>
    </w:p>
    <w:p w:rsidR="00D04EAE" w:rsidRPr="00B63A90" w:rsidRDefault="00D04EAE" w:rsidP="00D04EAE">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试验环境</w:t>
      </w:r>
      <w:r w:rsidRPr="00B63A90">
        <w:rPr>
          <w:rFonts w:asciiTheme="minorEastAsia" w:eastAsiaTheme="minorEastAsia" w:hAnsiTheme="minorEastAsia"/>
          <w:sz w:val="24"/>
          <w:szCs w:val="24"/>
        </w:rPr>
        <w:t>温度：</w:t>
      </w:r>
      <w:r w:rsidR="00DE4E57" w:rsidRPr="00DE4E57">
        <w:rPr>
          <w:rFonts w:asciiTheme="minorEastAsia" w:eastAsiaTheme="minorEastAsia" w:hAnsiTheme="minorEastAsia"/>
          <w:sz w:val="24"/>
          <w:szCs w:val="24"/>
        </w:rPr>
        <w:t>20</w:t>
      </w:r>
      <w:r w:rsidR="00DE4E57" w:rsidRPr="00DE4E57">
        <w:rPr>
          <w:rFonts w:asciiTheme="minorEastAsia" w:eastAsiaTheme="minorEastAsia" w:hAnsiTheme="minorEastAsia" w:hint="eastAsia"/>
          <w:sz w:val="24"/>
          <w:szCs w:val="24"/>
        </w:rPr>
        <w:t>℃</w:t>
      </w:r>
      <w:r w:rsidR="00DE4E57" w:rsidRPr="00DE4E57">
        <w:rPr>
          <w:rFonts w:asciiTheme="minorEastAsia" w:eastAsiaTheme="minorEastAsia" w:hAnsiTheme="minorEastAsia"/>
          <w:sz w:val="24"/>
          <w:szCs w:val="24"/>
        </w:rPr>
        <w:t>±5</w:t>
      </w:r>
      <w:r w:rsidR="00DE4E57" w:rsidRPr="00DE4E57">
        <w:rPr>
          <w:rFonts w:asciiTheme="minorEastAsia" w:eastAsiaTheme="minorEastAsia" w:hAnsiTheme="minorEastAsia" w:hint="eastAsia"/>
          <w:sz w:val="24"/>
          <w:szCs w:val="24"/>
        </w:rPr>
        <w:t>℃</w:t>
      </w:r>
    </w:p>
    <w:p w:rsidR="00D04EAE" w:rsidRPr="00B63A90" w:rsidRDefault="00D04EAE" w:rsidP="00D04EAE">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试验相对</w:t>
      </w:r>
      <w:r w:rsidRPr="00B63A90">
        <w:rPr>
          <w:rFonts w:asciiTheme="minorEastAsia" w:eastAsiaTheme="minorEastAsia" w:hAnsiTheme="minorEastAsia"/>
          <w:sz w:val="24"/>
          <w:szCs w:val="24"/>
        </w:rPr>
        <w:t>湿度：45%</w:t>
      </w:r>
      <w:r w:rsidRPr="004408A3">
        <w:rPr>
          <w:rFonts w:ascii="Times New Roman" w:eastAsiaTheme="minorEastAsia" w:hAnsi="Times New Roman"/>
          <w:sz w:val="24"/>
          <w:szCs w:val="24"/>
        </w:rPr>
        <w:t>~</w:t>
      </w:r>
      <w:r w:rsidRPr="00B63A90">
        <w:rPr>
          <w:rFonts w:asciiTheme="minorEastAsia" w:eastAsiaTheme="minorEastAsia" w:hAnsiTheme="minorEastAsia"/>
          <w:sz w:val="24"/>
          <w:szCs w:val="24"/>
        </w:rPr>
        <w:t>75%</w:t>
      </w:r>
    </w:p>
    <w:p w:rsidR="00D04EAE" w:rsidRPr="00B63A90" w:rsidRDefault="00D04EAE" w:rsidP="00D04EAE">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试验大气</w:t>
      </w:r>
      <w:r w:rsidRPr="00B63A90">
        <w:rPr>
          <w:rFonts w:asciiTheme="minorEastAsia" w:eastAsiaTheme="minorEastAsia" w:hAnsiTheme="minorEastAsia"/>
          <w:sz w:val="24"/>
          <w:szCs w:val="24"/>
        </w:rPr>
        <w:t>压力：86kPa</w:t>
      </w:r>
      <w:r w:rsidRPr="004408A3">
        <w:rPr>
          <w:rFonts w:ascii="Times New Roman" w:eastAsiaTheme="minorEastAsia" w:hAnsi="Times New Roman"/>
          <w:sz w:val="24"/>
          <w:szCs w:val="24"/>
        </w:rPr>
        <w:t>~</w:t>
      </w:r>
      <w:r w:rsidRPr="00B63A90">
        <w:rPr>
          <w:rFonts w:asciiTheme="minorEastAsia" w:eastAsiaTheme="minorEastAsia" w:hAnsiTheme="minorEastAsia"/>
          <w:sz w:val="24"/>
          <w:szCs w:val="24"/>
        </w:rPr>
        <w:t>106kPa</w:t>
      </w:r>
    </w:p>
    <w:p w:rsidR="00D04EAE" w:rsidRPr="00B63A90" w:rsidRDefault="00D04EAE" w:rsidP="00D04EAE">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（3）试验</w:t>
      </w:r>
      <w:r w:rsidRPr="00B63A90">
        <w:rPr>
          <w:rFonts w:asciiTheme="minorEastAsia" w:eastAsiaTheme="minorEastAsia" w:hAnsiTheme="minorEastAsia"/>
          <w:sz w:val="24"/>
          <w:szCs w:val="24"/>
        </w:rPr>
        <w:t>项目及试验方法</w:t>
      </w:r>
    </w:p>
    <w:p w:rsidR="00AD6274" w:rsidRPr="00B63A90" w:rsidRDefault="006254B1" w:rsidP="00A51876">
      <w:pPr>
        <w:topLinePunct/>
        <w:adjustRightInd w:val="0"/>
        <w:spacing w:before="60" w:after="60"/>
        <w:ind w:firstLine="42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其中</w:t>
      </w:r>
      <w:r w:rsidR="00A51876" w:rsidRPr="00B63A90">
        <w:rPr>
          <w:rFonts w:asciiTheme="minorEastAsia" w:eastAsiaTheme="minorEastAsia" w:hAnsiTheme="minorEastAsia" w:hint="eastAsia"/>
          <w:sz w:val="24"/>
          <w:szCs w:val="24"/>
        </w:rPr>
        <w:t>试验项目</w:t>
      </w:r>
      <w:r w:rsidR="007605E5" w:rsidRPr="00B63A90">
        <w:rPr>
          <w:rFonts w:asciiTheme="minorEastAsia" w:eastAsiaTheme="minorEastAsia" w:hAnsiTheme="minorEastAsia"/>
          <w:sz w:val="24"/>
          <w:szCs w:val="24"/>
        </w:rPr>
        <w:t>主要包括：</w:t>
      </w:r>
      <w:r w:rsidR="00AD6274" w:rsidRPr="00B63A90">
        <w:rPr>
          <w:rFonts w:asciiTheme="minorEastAsia" w:eastAsiaTheme="minorEastAsia" w:hAnsiTheme="minorEastAsia" w:hint="eastAsia"/>
          <w:sz w:val="24"/>
          <w:szCs w:val="24"/>
        </w:rPr>
        <w:t>绝缘试验</w:t>
      </w:r>
      <w:r w:rsidR="00AD6274" w:rsidRPr="00B63A90">
        <w:rPr>
          <w:rFonts w:asciiTheme="minorEastAsia" w:eastAsiaTheme="minorEastAsia" w:hAnsiTheme="minorEastAsia"/>
          <w:sz w:val="24"/>
          <w:szCs w:val="24"/>
        </w:rPr>
        <w:t>、</w:t>
      </w:r>
      <w:r w:rsidR="00AD6274" w:rsidRPr="00B63A90">
        <w:rPr>
          <w:rFonts w:asciiTheme="minorEastAsia" w:eastAsiaTheme="minorEastAsia" w:hAnsiTheme="minorEastAsia" w:hint="eastAsia"/>
          <w:sz w:val="24"/>
          <w:szCs w:val="24"/>
        </w:rPr>
        <w:t>基本</w:t>
      </w:r>
      <w:r w:rsidR="00AD6274" w:rsidRPr="00B63A90">
        <w:rPr>
          <w:rFonts w:asciiTheme="minorEastAsia" w:eastAsiaTheme="minorEastAsia" w:hAnsiTheme="minorEastAsia"/>
          <w:sz w:val="24"/>
          <w:szCs w:val="24"/>
        </w:rPr>
        <w:t>功能试验、</w:t>
      </w:r>
      <w:r w:rsidR="00AD6274" w:rsidRPr="00B63A90">
        <w:rPr>
          <w:rFonts w:asciiTheme="minorEastAsia" w:eastAsiaTheme="minorEastAsia" w:hAnsiTheme="minorEastAsia" w:hint="eastAsia"/>
          <w:sz w:val="24"/>
          <w:szCs w:val="24"/>
        </w:rPr>
        <w:t>性能</w:t>
      </w:r>
      <w:r w:rsidR="00AD6274" w:rsidRPr="00B63A90">
        <w:rPr>
          <w:rFonts w:asciiTheme="minorEastAsia" w:eastAsiaTheme="minorEastAsia" w:hAnsiTheme="minorEastAsia"/>
          <w:sz w:val="24"/>
          <w:szCs w:val="24"/>
        </w:rPr>
        <w:t>指标试验、</w:t>
      </w:r>
      <w:r w:rsidR="00AD6274" w:rsidRPr="00B63A90">
        <w:rPr>
          <w:rFonts w:asciiTheme="minorEastAsia" w:eastAsiaTheme="minorEastAsia" w:hAnsiTheme="minorEastAsia" w:hint="eastAsia"/>
          <w:sz w:val="24"/>
          <w:szCs w:val="24"/>
        </w:rPr>
        <w:t>保护</w:t>
      </w:r>
      <w:r w:rsidR="00AD6274" w:rsidRPr="00B63A90">
        <w:rPr>
          <w:rFonts w:asciiTheme="minorEastAsia" w:eastAsiaTheme="minorEastAsia" w:hAnsiTheme="minorEastAsia"/>
          <w:sz w:val="24"/>
          <w:szCs w:val="24"/>
        </w:rPr>
        <w:t>功能</w:t>
      </w:r>
      <w:r w:rsidR="00AD6274" w:rsidRPr="00B63A90">
        <w:rPr>
          <w:rFonts w:asciiTheme="minorEastAsia" w:eastAsiaTheme="minorEastAsia" w:hAnsiTheme="minorEastAsia" w:hint="eastAsia"/>
          <w:sz w:val="24"/>
          <w:szCs w:val="24"/>
        </w:rPr>
        <w:t>试验、</w:t>
      </w:r>
      <w:r w:rsidR="00AD6274" w:rsidRPr="00B63A90">
        <w:rPr>
          <w:rFonts w:asciiTheme="minorEastAsia" w:eastAsiaTheme="minorEastAsia" w:hAnsiTheme="minorEastAsia"/>
          <w:sz w:val="24"/>
          <w:szCs w:val="24"/>
        </w:rPr>
        <w:t>通信功能试验、</w:t>
      </w:r>
      <w:r w:rsidR="00AD6274" w:rsidRPr="00B63A90">
        <w:rPr>
          <w:rFonts w:asciiTheme="minorEastAsia" w:eastAsiaTheme="minorEastAsia" w:hAnsiTheme="minorEastAsia" w:hint="eastAsia"/>
          <w:sz w:val="24"/>
          <w:szCs w:val="24"/>
        </w:rPr>
        <w:t>电气</w:t>
      </w:r>
      <w:r w:rsidR="00AD6274" w:rsidRPr="00B63A90">
        <w:rPr>
          <w:rFonts w:asciiTheme="minorEastAsia" w:eastAsiaTheme="minorEastAsia" w:hAnsiTheme="minorEastAsia"/>
          <w:sz w:val="24"/>
          <w:szCs w:val="24"/>
        </w:rPr>
        <w:t>适应性试验、环境适应性试验</w:t>
      </w:r>
      <w:r w:rsidR="00AD6274" w:rsidRPr="00B63A90">
        <w:rPr>
          <w:rFonts w:asciiTheme="minorEastAsia" w:eastAsiaTheme="minorEastAsia" w:hAnsiTheme="minorEastAsia" w:hint="eastAsia"/>
          <w:sz w:val="24"/>
          <w:szCs w:val="24"/>
        </w:rPr>
        <w:t>和</w:t>
      </w:r>
      <w:r w:rsidR="00AD6274" w:rsidRPr="00B63A90">
        <w:rPr>
          <w:rFonts w:asciiTheme="minorEastAsia" w:eastAsiaTheme="minorEastAsia" w:hAnsiTheme="minorEastAsia"/>
          <w:sz w:val="24"/>
          <w:szCs w:val="24"/>
        </w:rPr>
        <w:t>电磁兼容</w:t>
      </w:r>
      <w:r w:rsidR="00AD6274" w:rsidRPr="00B63A90">
        <w:rPr>
          <w:rFonts w:asciiTheme="minorEastAsia" w:eastAsiaTheme="minorEastAsia" w:hAnsiTheme="minorEastAsia" w:hint="eastAsia"/>
          <w:sz w:val="24"/>
          <w:szCs w:val="24"/>
        </w:rPr>
        <w:t>试验</w:t>
      </w:r>
      <w:r w:rsidR="00AD6274" w:rsidRPr="00B63A90">
        <w:rPr>
          <w:rFonts w:asciiTheme="minorEastAsia" w:eastAsiaTheme="minorEastAsia" w:hAnsiTheme="minorEastAsia"/>
          <w:sz w:val="24"/>
          <w:szCs w:val="24"/>
        </w:rPr>
        <w:t>等</w:t>
      </w:r>
      <w:r w:rsidRPr="00B63A90">
        <w:rPr>
          <w:rFonts w:asciiTheme="minorEastAsia" w:eastAsiaTheme="minorEastAsia" w:hAnsiTheme="minorEastAsia" w:hint="eastAsia"/>
          <w:sz w:val="24"/>
          <w:szCs w:val="24"/>
        </w:rPr>
        <w:t>。</w:t>
      </w:r>
    </w:p>
    <w:p w:rsidR="00106357" w:rsidRDefault="00106357" w:rsidP="00106357">
      <w:pPr>
        <w:pStyle w:val="a3"/>
        <w:spacing w:line="360" w:lineRule="auto"/>
        <w:ind w:firstLine="482"/>
        <w:rPr>
          <w:rFonts w:hAnsi="宋体"/>
          <w:b/>
          <w:sz w:val="24"/>
        </w:rPr>
      </w:pPr>
      <w:r w:rsidRPr="00A775C3">
        <w:rPr>
          <w:rFonts w:hint="eastAsia"/>
          <w:b/>
          <w:sz w:val="24"/>
        </w:rPr>
        <w:t>3</w:t>
      </w:r>
      <w:r w:rsidRPr="00A775C3">
        <w:rPr>
          <w:rFonts w:hAnsi="宋体"/>
          <w:b/>
          <w:sz w:val="24"/>
        </w:rPr>
        <w:t>、主要技术差异</w:t>
      </w:r>
    </w:p>
    <w:p w:rsidR="00106357" w:rsidRPr="00B63A90" w:rsidRDefault="00AB5A9F" w:rsidP="00106357">
      <w:pPr>
        <w:pStyle w:val="a3"/>
        <w:spacing w:before="100" w:beforeAutospacing="1" w:after="100" w:afterAutospacing="1" w:line="420" w:lineRule="exact"/>
        <w:ind w:firstLine="480"/>
        <w:rPr>
          <w:rFonts w:ascii="Calibri" w:hAnsi="Calibri"/>
          <w:noProof w:val="0"/>
          <w:kern w:val="2"/>
          <w:sz w:val="24"/>
          <w:szCs w:val="24"/>
        </w:rPr>
      </w:pPr>
      <w:r w:rsidRPr="00B63A90">
        <w:rPr>
          <w:rFonts w:ascii="Calibri" w:hAnsi="Calibri" w:hint="eastAsia"/>
          <w:noProof w:val="0"/>
          <w:kern w:val="2"/>
          <w:sz w:val="24"/>
          <w:szCs w:val="24"/>
        </w:rPr>
        <w:t>本标准第一次</w:t>
      </w:r>
      <w:r w:rsidRPr="00B63A90">
        <w:rPr>
          <w:rFonts w:ascii="Calibri" w:hAnsi="Calibri"/>
          <w:noProof w:val="0"/>
          <w:kern w:val="2"/>
          <w:sz w:val="24"/>
          <w:szCs w:val="24"/>
        </w:rPr>
        <w:t>制定</w:t>
      </w:r>
      <w:r w:rsidRPr="00B63A90">
        <w:rPr>
          <w:rFonts w:ascii="Calibri" w:hAnsi="Calibri" w:hint="eastAsia"/>
          <w:noProof w:val="0"/>
          <w:kern w:val="2"/>
          <w:sz w:val="24"/>
          <w:szCs w:val="24"/>
        </w:rPr>
        <w:t>。</w:t>
      </w:r>
    </w:p>
    <w:p w:rsidR="00106357" w:rsidRPr="008E16D8" w:rsidRDefault="00106357" w:rsidP="00106357">
      <w:pPr>
        <w:pStyle w:val="a3"/>
        <w:spacing w:line="360" w:lineRule="auto"/>
        <w:ind w:firstLine="482"/>
        <w:rPr>
          <w:b/>
          <w:sz w:val="24"/>
        </w:rPr>
      </w:pPr>
      <w:r w:rsidRPr="008E16D8">
        <w:rPr>
          <w:rFonts w:hint="eastAsia"/>
          <w:b/>
          <w:sz w:val="24"/>
        </w:rPr>
        <w:t>4、解决的主要问题</w:t>
      </w:r>
    </w:p>
    <w:p w:rsidR="007C1B7B" w:rsidRPr="00B63A90" w:rsidRDefault="007C1B7B" w:rsidP="007C1B7B">
      <w:pPr>
        <w:widowControl/>
        <w:spacing w:line="360" w:lineRule="auto"/>
        <w:ind w:firstLineChars="200" w:firstLine="480"/>
        <w:rPr>
          <w:rFonts w:ascii="宋体" w:hAnsi="宋体"/>
          <w:color w:val="000000"/>
          <w:sz w:val="24"/>
          <w:szCs w:val="24"/>
        </w:rPr>
      </w:pPr>
      <w:r w:rsidRPr="00B63A90">
        <w:rPr>
          <w:rFonts w:ascii="宋体" w:hAnsi="宋体" w:hint="eastAsia"/>
          <w:color w:val="000000"/>
          <w:sz w:val="24"/>
          <w:szCs w:val="24"/>
        </w:rPr>
        <w:t>目前市场上用在储能电站上的电池管理系统在试验条件、试验方法项目上差异性较大，缺乏相关标准规范。为了规范储能电站用电池管理系统的试验条件、试验方法等，急需制定本标准，为智能电网建设提供有力支撑。</w:t>
      </w:r>
    </w:p>
    <w:tbl>
      <w:tblPr>
        <w:tblStyle w:val="a5"/>
        <w:tblW w:w="0" w:type="auto"/>
        <w:tblLook w:val="04A0" w:firstRow="1" w:lastRow="0" w:firstColumn="1" w:lastColumn="0" w:noHBand="0" w:noVBand="1"/>
      </w:tblPr>
      <w:tblGrid>
        <w:gridCol w:w="8296"/>
      </w:tblGrid>
      <w:tr w:rsidR="00106357" w:rsidTr="0027002E">
        <w:trPr>
          <w:trHeight w:val="1192"/>
        </w:trPr>
        <w:tc>
          <w:tcPr>
            <w:tcW w:w="8296" w:type="dxa"/>
          </w:tcPr>
          <w:p w:rsidR="00106357" w:rsidRPr="005D5627" w:rsidRDefault="00106357" w:rsidP="0027002E">
            <w:pPr>
              <w:ind w:firstLineChars="200" w:firstLine="420"/>
              <w:rPr>
                <w:rFonts w:ascii="楷体" w:eastAsia="楷体" w:hAnsi="楷体"/>
              </w:rPr>
            </w:pPr>
            <w:r w:rsidRPr="005D5627">
              <w:rPr>
                <w:rFonts w:ascii="楷体" w:eastAsia="楷体" w:hAnsi="楷体" w:hint="eastAsia"/>
              </w:rPr>
              <w:t>——编制标准应符合标准立项原则（如产业发展原则、市场需要原则、重点突出原则、成套成体系原则）。</w:t>
            </w:r>
          </w:p>
          <w:p w:rsidR="00106357" w:rsidRPr="005D5627" w:rsidRDefault="00106357" w:rsidP="0027002E">
            <w:pPr>
              <w:ind w:firstLineChars="200" w:firstLine="420"/>
              <w:rPr>
                <w:rFonts w:ascii="宋体" w:hAnsi="宋体"/>
                <w:sz w:val="24"/>
              </w:rPr>
            </w:pPr>
            <w:r w:rsidRPr="005D5627">
              <w:rPr>
                <w:rFonts w:ascii="楷体" w:eastAsia="楷体" w:hAnsi="楷体" w:hint="eastAsia"/>
              </w:rPr>
              <w:t>——简明阐述主要内容（如技术指标、参数、公式、性能要求、试验方法、检验规则等）的论据、解决的主要问题以及修订标准的差异。</w:t>
            </w:r>
          </w:p>
        </w:tc>
      </w:tr>
    </w:tbl>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三、主要试验（或验证）情况</w:t>
      </w:r>
    </w:p>
    <w:p w:rsidR="00497749" w:rsidRPr="00B63A90" w:rsidRDefault="00497749" w:rsidP="00106357">
      <w:pPr>
        <w:spacing w:before="100" w:beforeAutospacing="1" w:line="360" w:lineRule="auto"/>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（1）SOC估算</w:t>
      </w:r>
      <w:r w:rsidRPr="00B63A90">
        <w:rPr>
          <w:rFonts w:asciiTheme="minorEastAsia" w:eastAsiaTheme="minorEastAsia" w:hAnsiTheme="minorEastAsia"/>
          <w:sz w:val="24"/>
          <w:szCs w:val="24"/>
        </w:rPr>
        <w:t>精度试验</w:t>
      </w:r>
    </w:p>
    <w:p w:rsidR="00497749" w:rsidRPr="00B63A90" w:rsidRDefault="00497749" w:rsidP="00295391">
      <w:pPr>
        <w:spacing w:before="100" w:beforeAutospacing="1" w:line="360" w:lineRule="auto"/>
        <w:ind w:firstLineChars="200" w:firstLine="480"/>
        <w:rPr>
          <w:rFonts w:asciiTheme="minorEastAsia" w:eastAsiaTheme="minorEastAsia" w:hAnsiTheme="minorEastAsia"/>
          <w:sz w:val="24"/>
          <w:szCs w:val="24"/>
        </w:rPr>
      </w:pPr>
      <w:r w:rsidRPr="00B63A90">
        <w:rPr>
          <w:rFonts w:asciiTheme="minorEastAsia" w:eastAsiaTheme="minorEastAsia" w:hAnsiTheme="minorEastAsia"/>
          <w:sz w:val="24"/>
          <w:szCs w:val="24"/>
        </w:rPr>
        <w:t>SOC累积误差测试需要选择电池管理系统</w:t>
      </w:r>
      <w:r w:rsidRPr="00B63A90">
        <w:rPr>
          <w:rFonts w:asciiTheme="minorEastAsia" w:eastAsiaTheme="minorEastAsia" w:hAnsiTheme="minorEastAsia" w:hint="eastAsia"/>
          <w:sz w:val="24"/>
          <w:szCs w:val="24"/>
        </w:rPr>
        <w:t>适用</w:t>
      </w:r>
      <w:r w:rsidRPr="00B63A90">
        <w:rPr>
          <w:rFonts w:asciiTheme="minorEastAsia" w:eastAsiaTheme="minorEastAsia" w:hAnsiTheme="minorEastAsia"/>
          <w:sz w:val="24"/>
          <w:szCs w:val="24"/>
        </w:rPr>
        <w:t>的最小单元系统进行试验，考虑目前主流的SOC估算方法为</w:t>
      </w:r>
      <w:r w:rsidRPr="00B63A90">
        <w:rPr>
          <w:rFonts w:asciiTheme="minorEastAsia" w:eastAsiaTheme="minorEastAsia" w:hAnsiTheme="minorEastAsia" w:hint="eastAsia"/>
          <w:sz w:val="24"/>
          <w:szCs w:val="24"/>
        </w:rPr>
        <w:t>安时</w:t>
      </w:r>
      <w:r w:rsidRPr="00B63A90">
        <w:rPr>
          <w:rFonts w:asciiTheme="minorEastAsia" w:eastAsiaTheme="minorEastAsia" w:hAnsiTheme="minorEastAsia"/>
          <w:sz w:val="24"/>
          <w:szCs w:val="24"/>
        </w:rPr>
        <w:t>积分累积同时采用其他方法修正</w:t>
      </w:r>
      <w:r w:rsidR="00BE4964" w:rsidRPr="00B63A90">
        <w:rPr>
          <w:rFonts w:asciiTheme="minorEastAsia" w:eastAsiaTheme="minorEastAsia" w:hAnsiTheme="minorEastAsia"/>
          <w:sz w:val="24"/>
          <w:szCs w:val="24"/>
        </w:rPr>
        <w:t>。</w:t>
      </w:r>
      <w:r w:rsidR="00BE4964" w:rsidRPr="00B63A90">
        <w:rPr>
          <w:rFonts w:asciiTheme="minorEastAsia" w:eastAsiaTheme="minorEastAsia" w:hAnsiTheme="minorEastAsia" w:hint="eastAsia"/>
          <w:sz w:val="24"/>
          <w:szCs w:val="24"/>
        </w:rPr>
        <w:t>其中</w:t>
      </w:r>
      <w:r w:rsidR="00BE4964" w:rsidRPr="00B63A90">
        <w:rPr>
          <w:rFonts w:asciiTheme="minorEastAsia" w:eastAsiaTheme="minorEastAsia" w:hAnsiTheme="minorEastAsia"/>
          <w:sz w:val="24"/>
          <w:szCs w:val="24"/>
        </w:rPr>
        <w:t>安时累积作为BMS的基本功能，</w:t>
      </w:r>
      <w:r w:rsidR="00295391">
        <w:rPr>
          <w:rFonts w:asciiTheme="minorEastAsia" w:eastAsiaTheme="minorEastAsia" w:hAnsiTheme="minorEastAsia" w:hint="eastAsia"/>
          <w:sz w:val="24"/>
          <w:szCs w:val="24"/>
        </w:rPr>
        <w:t>给出了</w:t>
      </w:r>
      <w:r w:rsidR="00295391">
        <w:rPr>
          <w:rFonts w:asciiTheme="minorEastAsia" w:eastAsiaTheme="minorEastAsia" w:hAnsiTheme="minorEastAsia"/>
          <w:sz w:val="24"/>
          <w:szCs w:val="24"/>
        </w:rPr>
        <w:t>具体的</w:t>
      </w:r>
      <w:r w:rsidR="00295391">
        <w:rPr>
          <w:rFonts w:asciiTheme="minorEastAsia" w:eastAsiaTheme="minorEastAsia" w:hAnsiTheme="minorEastAsia" w:hint="eastAsia"/>
          <w:sz w:val="24"/>
          <w:szCs w:val="24"/>
        </w:rPr>
        <w:t>测试</w:t>
      </w:r>
      <w:r w:rsidR="00295391">
        <w:rPr>
          <w:rFonts w:asciiTheme="minorEastAsia" w:eastAsiaTheme="minorEastAsia" w:hAnsiTheme="minorEastAsia"/>
          <w:sz w:val="24"/>
          <w:szCs w:val="24"/>
        </w:rPr>
        <w:t>步骤</w:t>
      </w:r>
      <w:r w:rsidR="00295391">
        <w:rPr>
          <w:rFonts w:asciiTheme="minorEastAsia" w:eastAsiaTheme="minorEastAsia" w:hAnsiTheme="minorEastAsia" w:hint="eastAsia"/>
          <w:sz w:val="24"/>
          <w:szCs w:val="24"/>
        </w:rPr>
        <w:t>。</w:t>
      </w:r>
    </w:p>
    <w:p w:rsidR="00497749" w:rsidRPr="00B63A90" w:rsidRDefault="00497749" w:rsidP="00106357">
      <w:pPr>
        <w:spacing w:before="100" w:beforeAutospacing="1" w:line="360" w:lineRule="auto"/>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（2）电磁</w:t>
      </w:r>
      <w:r w:rsidRPr="00B63A90">
        <w:rPr>
          <w:rFonts w:asciiTheme="minorEastAsia" w:eastAsiaTheme="minorEastAsia" w:hAnsiTheme="minorEastAsia"/>
          <w:sz w:val="24"/>
          <w:szCs w:val="24"/>
        </w:rPr>
        <w:t>兼容性能试验</w:t>
      </w:r>
    </w:p>
    <w:p w:rsidR="00BE4964" w:rsidRDefault="00BE4964" w:rsidP="00295391">
      <w:pPr>
        <w:pStyle w:val="3"/>
        <w:ind w:firstLineChars="200" w:firstLine="480"/>
        <w:rPr>
          <w:rFonts w:asciiTheme="minorEastAsia" w:eastAsiaTheme="minorEastAsia" w:hAnsiTheme="minorEastAsia"/>
          <w:b w:val="0"/>
          <w:bCs w:val="0"/>
          <w:sz w:val="24"/>
          <w:szCs w:val="24"/>
        </w:rPr>
      </w:pPr>
      <w:r w:rsidRPr="00B63A90">
        <w:rPr>
          <w:rFonts w:asciiTheme="minorEastAsia" w:eastAsiaTheme="minorEastAsia" w:hAnsiTheme="minorEastAsia" w:hint="eastAsia"/>
          <w:b w:val="0"/>
          <w:bCs w:val="0"/>
          <w:sz w:val="24"/>
          <w:szCs w:val="24"/>
        </w:rPr>
        <w:t>考虑储能</w:t>
      </w:r>
      <w:r w:rsidRPr="00B63A90">
        <w:rPr>
          <w:rFonts w:asciiTheme="minorEastAsia" w:eastAsiaTheme="minorEastAsia" w:hAnsiTheme="minorEastAsia"/>
          <w:b w:val="0"/>
          <w:bCs w:val="0"/>
          <w:sz w:val="24"/>
          <w:szCs w:val="24"/>
        </w:rPr>
        <w:t>电站对电池管理系统的要求，电磁兼容性能试验包括</w:t>
      </w:r>
      <w:r w:rsidR="00CB5DA4" w:rsidRPr="00B63A90">
        <w:rPr>
          <w:rFonts w:asciiTheme="minorEastAsia" w:eastAsiaTheme="minorEastAsia" w:hAnsiTheme="minorEastAsia"/>
          <w:b w:val="0"/>
          <w:bCs w:val="0"/>
          <w:sz w:val="24"/>
          <w:szCs w:val="24"/>
        </w:rPr>
        <w:t>静电放电抗扰度试验</w:t>
      </w:r>
      <w:r w:rsidR="00CB5DA4" w:rsidRPr="00B63A90">
        <w:rPr>
          <w:rFonts w:asciiTheme="minorEastAsia" w:eastAsiaTheme="minorEastAsia" w:hAnsiTheme="minorEastAsia" w:hint="eastAsia"/>
          <w:b w:val="0"/>
          <w:bCs w:val="0"/>
          <w:sz w:val="24"/>
          <w:szCs w:val="24"/>
        </w:rPr>
        <w:t>、</w:t>
      </w:r>
      <w:r w:rsidR="00CB5DA4" w:rsidRPr="00B63A90">
        <w:rPr>
          <w:rFonts w:asciiTheme="minorEastAsia" w:eastAsiaTheme="minorEastAsia" w:hAnsiTheme="minorEastAsia"/>
          <w:b w:val="0"/>
          <w:bCs w:val="0"/>
          <w:sz w:val="24"/>
          <w:szCs w:val="24"/>
        </w:rPr>
        <w:t>射频电磁场辐射抗扰度试验</w:t>
      </w:r>
      <w:r w:rsidR="00CB5DA4" w:rsidRPr="00B63A90">
        <w:rPr>
          <w:rFonts w:asciiTheme="minorEastAsia" w:eastAsiaTheme="minorEastAsia" w:hAnsiTheme="minorEastAsia" w:hint="eastAsia"/>
          <w:b w:val="0"/>
          <w:bCs w:val="0"/>
          <w:sz w:val="24"/>
          <w:szCs w:val="24"/>
        </w:rPr>
        <w:t>、</w:t>
      </w:r>
      <w:r w:rsidR="00CB5DA4" w:rsidRPr="00B63A90">
        <w:rPr>
          <w:rFonts w:asciiTheme="minorEastAsia" w:eastAsiaTheme="minorEastAsia" w:hAnsiTheme="minorEastAsia"/>
          <w:b w:val="0"/>
          <w:bCs w:val="0"/>
          <w:sz w:val="24"/>
          <w:szCs w:val="24"/>
        </w:rPr>
        <w:t>电快速瞬变脉冲群抗扰度试验、浪涌（冲击）抗扰度试验、射频场感应的传导骚扰抗扰度试验、</w:t>
      </w:r>
      <w:r w:rsidR="00CB5DA4" w:rsidRPr="00B63A90">
        <w:rPr>
          <w:rFonts w:asciiTheme="minorEastAsia" w:eastAsiaTheme="minorEastAsia" w:hAnsiTheme="minorEastAsia" w:hint="eastAsia"/>
          <w:b w:val="0"/>
          <w:bCs w:val="0"/>
          <w:sz w:val="24"/>
          <w:szCs w:val="24"/>
        </w:rPr>
        <w:t>工频</w:t>
      </w:r>
      <w:r w:rsidR="00CB5DA4" w:rsidRPr="00B63A90">
        <w:rPr>
          <w:rFonts w:asciiTheme="minorEastAsia" w:eastAsiaTheme="minorEastAsia" w:hAnsiTheme="minorEastAsia"/>
          <w:b w:val="0"/>
          <w:bCs w:val="0"/>
          <w:sz w:val="24"/>
          <w:szCs w:val="24"/>
        </w:rPr>
        <w:t>磁场</w:t>
      </w:r>
      <w:r w:rsidR="00CB5DA4" w:rsidRPr="00B63A90">
        <w:rPr>
          <w:rFonts w:asciiTheme="minorEastAsia" w:eastAsiaTheme="minorEastAsia" w:hAnsiTheme="minorEastAsia" w:hint="eastAsia"/>
          <w:b w:val="0"/>
          <w:bCs w:val="0"/>
          <w:sz w:val="24"/>
          <w:szCs w:val="24"/>
        </w:rPr>
        <w:t>抗扰度</w:t>
      </w:r>
      <w:r w:rsidR="00CB5DA4" w:rsidRPr="00B63A90">
        <w:rPr>
          <w:rFonts w:asciiTheme="minorEastAsia" w:eastAsiaTheme="minorEastAsia" w:hAnsiTheme="minorEastAsia"/>
          <w:b w:val="0"/>
          <w:bCs w:val="0"/>
          <w:sz w:val="24"/>
          <w:szCs w:val="24"/>
        </w:rPr>
        <w:t>试验、电压暂降、</w:t>
      </w:r>
      <w:r w:rsidR="00D07BF6">
        <w:rPr>
          <w:rFonts w:asciiTheme="minorEastAsia" w:eastAsiaTheme="minorEastAsia" w:hAnsiTheme="minorEastAsia" w:hint="eastAsia"/>
          <w:b w:val="0"/>
          <w:bCs w:val="0"/>
          <w:sz w:val="24"/>
          <w:szCs w:val="24"/>
        </w:rPr>
        <w:t>直流</w:t>
      </w:r>
      <w:r w:rsidR="00D07BF6">
        <w:rPr>
          <w:rFonts w:asciiTheme="minorEastAsia" w:eastAsiaTheme="minorEastAsia" w:hAnsiTheme="minorEastAsia"/>
          <w:b w:val="0"/>
          <w:bCs w:val="0"/>
          <w:sz w:val="24"/>
          <w:szCs w:val="24"/>
        </w:rPr>
        <w:t>电源输入端口</w:t>
      </w:r>
      <w:r w:rsidR="00CB5DA4" w:rsidRPr="00B63A90">
        <w:rPr>
          <w:rFonts w:asciiTheme="minorEastAsia" w:eastAsiaTheme="minorEastAsia" w:hAnsiTheme="minorEastAsia"/>
          <w:b w:val="0"/>
          <w:bCs w:val="0"/>
          <w:sz w:val="24"/>
          <w:szCs w:val="24"/>
        </w:rPr>
        <w:t>短时中断和电压变化的抗扰度试验、</w:t>
      </w:r>
      <w:r w:rsidR="00D07BF6">
        <w:rPr>
          <w:rFonts w:asciiTheme="minorEastAsia" w:eastAsiaTheme="minorEastAsia" w:hAnsiTheme="minorEastAsia" w:hint="eastAsia"/>
          <w:b w:val="0"/>
          <w:bCs w:val="0"/>
          <w:sz w:val="24"/>
          <w:szCs w:val="24"/>
        </w:rPr>
        <w:t>阻尼</w:t>
      </w:r>
      <w:r w:rsidR="00CB5DA4" w:rsidRPr="00B63A90">
        <w:rPr>
          <w:rFonts w:asciiTheme="minorEastAsia" w:eastAsiaTheme="minorEastAsia" w:hAnsiTheme="minorEastAsia" w:hint="eastAsia"/>
          <w:b w:val="0"/>
          <w:bCs w:val="0"/>
          <w:sz w:val="24"/>
          <w:szCs w:val="24"/>
        </w:rPr>
        <w:t>振荡波</w:t>
      </w:r>
      <w:r w:rsidR="00CB5DA4" w:rsidRPr="00B63A90">
        <w:rPr>
          <w:rFonts w:asciiTheme="minorEastAsia" w:eastAsiaTheme="minorEastAsia" w:hAnsiTheme="minorEastAsia"/>
          <w:b w:val="0"/>
          <w:bCs w:val="0"/>
          <w:sz w:val="24"/>
          <w:szCs w:val="24"/>
        </w:rPr>
        <w:t>抗扰度试验</w:t>
      </w:r>
      <w:r w:rsidR="00CB5DA4" w:rsidRPr="00B63A90">
        <w:rPr>
          <w:rFonts w:asciiTheme="minorEastAsia" w:eastAsiaTheme="minorEastAsia" w:hAnsiTheme="minorEastAsia" w:hint="eastAsia"/>
          <w:b w:val="0"/>
          <w:bCs w:val="0"/>
          <w:sz w:val="24"/>
          <w:szCs w:val="24"/>
        </w:rPr>
        <w:t>，</w:t>
      </w:r>
      <w:r w:rsidR="00CB5DA4" w:rsidRPr="00B63A90">
        <w:rPr>
          <w:rFonts w:asciiTheme="minorEastAsia" w:eastAsiaTheme="minorEastAsia" w:hAnsiTheme="minorEastAsia"/>
          <w:b w:val="0"/>
          <w:bCs w:val="0"/>
          <w:sz w:val="24"/>
          <w:szCs w:val="24"/>
        </w:rPr>
        <w:t>基本试验</w:t>
      </w:r>
      <w:r w:rsidR="00CB5DA4" w:rsidRPr="00B63A90">
        <w:rPr>
          <w:rFonts w:asciiTheme="minorEastAsia" w:eastAsiaTheme="minorEastAsia" w:hAnsiTheme="minorEastAsia" w:hint="eastAsia"/>
          <w:b w:val="0"/>
          <w:bCs w:val="0"/>
          <w:sz w:val="24"/>
          <w:szCs w:val="24"/>
        </w:rPr>
        <w:t>方法</w:t>
      </w:r>
      <w:r w:rsidR="00CB5DA4" w:rsidRPr="00B63A90">
        <w:rPr>
          <w:rFonts w:asciiTheme="minorEastAsia" w:eastAsiaTheme="minorEastAsia" w:hAnsiTheme="minorEastAsia"/>
          <w:b w:val="0"/>
          <w:bCs w:val="0"/>
          <w:sz w:val="24"/>
          <w:szCs w:val="24"/>
        </w:rPr>
        <w:t>参照</w:t>
      </w:r>
      <w:r w:rsidR="00D07BF6">
        <w:rPr>
          <w:rFonts w:asciiTheme="minorEastAsia" w:eastAsiaTheme="minorEastAsia" w:hAnsiTheme="minorEastAsia" w:hint="eastAsia"/>
          <w:b w:val="0"/>
          <w:bCs w:val="0"/>
          <w:sz w:val="24"/>
          <w:szCs w:val="24"/>
        </w:rPr>
        <w:t>国标储能变流器检测</w:t>
      </w:r>
      <w:r w:rsidR="00D07BF6">
        <w:rPr>
          <w:rFonts w:asciiTheme="minorEastAsia" w:eastAsiaTheme="minorEastAsia" w:hAnsiTheme="minorEastAsia"/>
          <w:b w:val="0"/>
          <w:bCs w:val="0"/>
          <w:sz w:val="24"/>
          <w:szCs w:val="24"/>
        </w:rPr>
        <w:t>规程</w:t>
      </w:r>
      <w:r w:rsidR="00CB5DA4" w:rsidRPr="00B63A90">
        <w:rPr>
          <w:rFonts w:asciiTheme="minorEastAsia" w:eastAsiaTheme="minorEastAsia" w:hAnsiTheme="minorEastAsia"/>
          <w:b w:val="0"/>
          <w:bCs w:val="0"/>
          <w:sz w:val="24"/>
          <w:szCs w:val="24"/>
        </w:rPr>
        <w:t>，</w:t>
      </w:r>
      <w:r w:rsidR="001E7D9F" w:rsidRPr="00B63A90">
        <w:rPr>
          <w:rFonts w:asciiTheme="minorEastAsia" w:eastAsiaTheme="minorEastAsia" w:hAnsiTheme="minorEastAsia" w:hint="eastAsia"/>
          <w:b w:val="0"/>
          <w:bCs w:val="0"/>
          <w:sz w:val="24"/>
          <w:szCs w:val="24"/>
        </w:rPr>
        <w:t>测试</w:t>
      </w:r>
      <w:r w:rsidR="001E7D9F" w:rsidRPr="00B63A90">
        <w:rPr>
          <w:rFonts w:asciiTheme="minorEastAsia" w:eastAsiaTheme="minorEastAsia" w:hAnsiTheme="minorEastAsia"/>
          <w:b w:val="0"/>
          <w:bCs w:val="0"/>
          <w:sz w:val="24"/>
          <w:szCs w:val="24"/>
        </w:rPr>
        <w:t>强度和功能要求通过前期开展电池管理系统技术水平调研的数据确定</w:t>
      </w:r>
      <w:r w:rsidR="001E7D9F" w:rsidRPr="00B63A90">
        <w:rPr>
          <w:rFonts w:asciiTheme="minorEastAsia" w:eastAsiaTheme="minorEastAsia" w:hAnsiTheme="minorEastAsia" w:hint="eastAsia"/>
          <w:b w:val="0"/>
          <w:bCs w:val="0"/>
          <w:sz w:val="24"/>
          <w:szCs w:val="24"/>
        </w:rPr>
        <w:t>，并且</w:t>
      </w:r>
      <w:r w:rsidR="001E7D9F" w:rsidRPr="00B63A90">
        <w:rPr>
          <w:rFonts w:asciiTheme="minorEastAsia" w:eastAsiaTheme="minorEastAsia" w:hAnsiTheme="minorEastAsia"/>
          <w:b w:val="0"/>
          <w:bCs w:val="0"/>
          <w:sz w:val="24"/>
          <w:szCs w:val="24"/>
        </w:rPr>
        <w:t>充分参考</w:t>
      </w:r>
      <w:r w:rsidR="001E7D9F" w:rsidRPr="00B63A90">
        <w:rPr>
          <w:rFonts w:asciiTheme="minorEastAsia" w:eastAsiaTheme="minorEastAsia" w:hAnsiTheme="minorEastAsia" w:hint="eastAsia"/>
          <w:b w:val="0"/>
          <w:bCs w:val="0"/>
          <w:sz w:val="24"/>
          <w:szCs w:val="24"/>
        </w:rPr>
        <w:t>《GB/T</w:t>
      </w:r>
      <w:r w:rsidR="001E7D9F" w:rsidRPr="00B63A90">
        <w:rPr>
          <w:rFonts w:asciiTheme="minorEastAsia" w:eastAsiaTheme="minorEastAsia" w:hAnsiTheme="minorEastAsia"/>
          <w:b w:val="0"/>
          <w:bCs w:val="0"/>
          <w:sz w:val="24"/>
          <w:szCs w:val="24"/>
        </w:rPr>
        <w:t xml:space="preserve"> 34131-2017 </w:t>
      </w:r>
      <w:r w:rsidR="001E7D9F" w:rsidRPr="00B63A90">
        <w:rPr>
          <w:rFonts w:asciiTheme="minorEastAsia" w:eastAsiaTheme="minorEastAsia" w:hAnsiTheme="minorEastAsia" w:hint="eastAsia"/>
          <w:b w:val="0"/>
          <w:bCs w:val="0"/>
          <w:sz w:val="24"/>
          <w:szCs w:val="24"/>
        </w:rPr>
        <w:t>电化学</w:t>
      </w:r>
      <w:r w:rsidR="001E7D9F" w:rsidRPr="00B63A90">
        <w:rPr>
          <w:rFonts w:asciiTheme="minorEastAsia" w:eastAsiaTheme="minorEastAsia" w:hAnsiTheme="minorEastAsia"/>
          <w:b w:val="0"/>
          <w:bCs w:val="0"/>
          <w:sz w:val="24"/>
          <w:szCs w:val="24"/>
        </w:rPr>
        <w:t>储能电站用锂离子电池管理系统技术规范</w:t>
      </w:r>
      <w:r w:rsidR="001E7D9F" w:rsidRPr="00B63A90">
        <w:rPr>
          <w:rFonts w:asciiTheme="minorEastAsia" w:eastAsiaTheme="minorEastAsia" w:hAnsiTheme="minorEastAsia" w:hint="eastAsia"/>
          <w:b w:val="0"/>
          <w:bCs w:val="0"/>
          <w:sz w:val="24"/>
          <w:szCs w:val="24"/>
        </w:rPr>
        <w:t>》</w:t>
      </w:r>
      <w:r w:rsidR="001E7D9F" w:rsidRPr="00B63A90">
        <w:rPr>
          <w:rFonts w:asciiTheme="minorEastAsia" w:eastAsiaTheme="minorEastAsia" w:hAnsiTheme="minorEastAsia"/>
          <w:b w:val="0"/>
          <w:bCs w:val="0"/>
          <w:sz w:val="24"/>
          <w:szCs w:val="24"/>
        </w:rPr>
        <w:t>国家标准</w:t>
      </w:r>
      <w:r w:rsidR="001E7D9F" w:rsidRPr="00B63A90">
        <w:rPr>
          <w:rFonts w:asciiTheme="minorEastAsia" w:eastAsiaTheme="minorEastAsia" w:hAnsiTheme="minorEastAsia" w:hint="eastAsia"/>
          <w:b w:val="0"/>
          <w:bCs w:val="0"/>
          <w:sz w:val="24"/>
          <w:szCs w:val="24"/>
        </w:rPr>
        <w:t>。</w:t>
      </w:r>
    </w:p>
    <w:p w:rsidR="00106357" w:rsidRPr="00B63A90" w:rsidRDefault="00497749" w:rsidP="00106357">
      <w:pPr>
        <w:spacing w:before="100" w:beforeAutospacing="1" w:line="360" w:lineRule="auto"/>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（3）均衡</w:t>
      </w:r>
      <w:r w:rsidR="00A340AE">
        <w:rPr>
          <w:rFonts w:asciiTheme="minorEastAsia" w:eastAsiaTheme="minorEastAsia" w:hAnsiTheme="minorEastAsia" w:hint="eastAsia"/>
          <w:sz w:val="24"/>
          <w:szCs w:val="24"/>
        </w:rPr>
        <w:t>效率</w:t>
      </w:r>
      <w:r w:rsidRPr="00B63A90">
        <w:rPr>
          <w:rFonts w:asciiTheme="minorEastAsia" w:eastAsiaTheme="minorEastAsia" w:hAnsiTheme="minorEastAsia"/>
          <w:sz w:val="24"/>
          <w:szCs w:val="24"/>
        </w:rPr>
        <w:t>试验</w:t>
      </w:r>
    </w:p>
    <w:p w:rsidR="00255062" w:rsidRDefault="0027002E" w:rsidP="00784400">
      <w:pPr>
        <w:spacing w:before="100" w:beforeAutospacing="1" w:line="360" w:lineRule="auto"/>
        <w:ind w:firstLineChars="200" w:firstLine="480"/>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均衡测试</w:t>
      </w:r>
      <w:r w:rsidRPr="00B63A90">
        <w:rPr>
          <w:rFonts w:asciiTheme="minorEastAsia" w:eastAsiaTheme="minorEastAsia" w:hAnsiTheme="minorEastAsia"/>
          <w:sz w:val="24"/>
          <w:szCs w:val="24"/>
        </w:rPr>
        <w:t>可以选择锂离子电池管理系统最小均衡</w:t>
      </w:r>
      <w:r w:rsidRPr="00B63A90">
        <w:rPr>
          <w:rFonts w:asciiTheme="minorEastAsia" w:eastAsiaTheme="minorEastAsia" w:hAnsiTheme="minorEastAsia" w:hint="eastAsia"/>
          <w:sz w:val="24"/>
          <w:szCs w:val="24"/>
        </w:rPr>
        <w:t>管理</w:t>
      </w:r>
      <w:r w:rsidRPr="00B63A90">
        <w:rPr>
          <w:rFonts w:asciiTheme="minorEastAsia" w:eastAsiaTheme="minorEastAsia" w:hAnsiTheme="minorEastAsia"/>
          <w:sz w:val="24"/>
          <w:szCs w:val="24"/>
        </w:rPr>
        <w:t>单元，但是为了</w:t>
      </w:r>
      <w:r w:rsidRPr="00B63A90">
        <w:rPr>
          <w:rFonts w:asciiTheme="minorEastAsia" w:eastAsiaTheme="minorEastAsia" w:hAnsiTheme="minorEastAsia" w:hint="eastAsia"/>
          <w:sz w:val="24"/>
          <w:szCs w:val="24"/>
        </w:rPr>
        <w:t>保证</w:t>
      </w:r>
      <w:r w:rsidRPr="00B63A90">
        <w:rPr>
          <w:rFonts w:asciiTheme="minorEastAsia" w:eastAsiaTheme="minorEastAsia" w:hAnsiTheme="minorEastAsia"/>
          <w:sz w:val="24"/>
          <w:szCs w:val="24"/>
        </w:rPr>
        <w:t>测试方案的可操作性，电池串联数不能低于</w:t>
      </w:r>
      <w:r w:rsidR="00E95F70">
        <w:rPr>
          <w:rFonts w:asciiTheme="minorEastAsia" w:eastAsiaTheme="minorEastAsia" w:hAnsiTheme="minorEastAsia"/>
          <w:sz w:val="24"/>
          <w:szCs w:val="24"/>
        </w:rPr>
        <w:t>12</w:t>
      </w:r>
      <w:r w:rsidRPr="00B63A90">
        <w:rPr>
          <w:rFonts w:asciiTheme="minorEastAsia" w:eastAsiaTheme="minorEastAsia" w:hAnsiTheme="minorEastAsia" w:hint="eastAsia"/>
          <w:sz w:val="24"/>
          <w:szCs w:val="24"/>
        </w:rPr>
        <w:t>串</w:t>
      </w:r>
      <w:r w:rsidRPr="00B63A90">
        <w:rPr>
          <w:rFonts w:asciiTheme="minorEastAsia" w:eastAsiaTheme="minorEastAsia" w:hAnsiTheme="minorEastAsia"/>
          <w:sz w:val="24"/>
          <w:szCs w:val="24"/>
        </w:rPr>
        <w:t>。均衡</w:t>
      </w:r>
      <w:r w:rsidRPr="00B63A90">
        <w:rPr>
          <w:rFonts w:asciiTheme="minorEastAsia" w:eastAsiaTheme="minorEastAsia" w:hAnsiTheme="minorEastAsia" w:hint="eastAsia"/>
          <w:sz w:val="24"/>
          <w:szCs w:val="24"/>
        </w:rPr>
        <w:t>测试</w:t>
      </w:r>
      <w:r w:rsidRPr="00B63A90">
        <w:rPr>
          <w:rFonts w:asciiTheme="minorEastAsia" w:eastAsiaTheme="minorEastAsia" w:hAnsiTheme="minorEastAsia"/>
          <w:sz w:val="24"/>
          <w:szCs w:val="24"/>
        </w:rPr>
        <w:t>方法的基本思路</w:t>
      </w:r>
      <w:r w:rsidRPr="00B63A90">
        <w:rPr>
          <w:rFonts w:asciiTheme="minorEastAsia" w:eastAsiaTheme="minorEastAsia" w:hAnsiTheme="minorEastAsia" w:hint="eastAsia"/>
          <w:sz w:val="24"/>
          <w:szCs w:val="24"/>
        </w:rPr>
        <w:t>是人为</w:t>
      </w:r>
      <w:r w:rsidRPr="00B63A90">
        <w:rPr>
          <w:rFonts w:asciiTheme="minorEastAsia" w:eastAsiaTheme="minorEastAsia" w:hAnsiTheme="minorEastAsia"/>
          <w:sz w:val="24"/>
          <w:szCs w:val="24"/>
        </w:rPr>
        <w:t>设置电池的不一致状态，通过充放电循环，给予电池管理系统足够的时间进行调整，评估系统均衡</w:t>
      </w:r>
      <w:r w:rsidRPr="00B63A90">
        <w:rPr>
          <w:rFonts w:asciiTheme="minorEastAsia" w:eastAsiaTheme="minorEastAsia" w:hAnsiTheme="minorEastAsia" w:hint="eastAsia"/>
          <w:sz w:val="24"/>
          <w:szCs w:val="24"/>
        </w:rPr>
        <w:t>效果</w:t>
      </w:r>
      <w:r w:rsidRPr="00B63A90">
        <w:rPr>
          <w:rFonts w:asciiTheme="minorEastAsia" w:eastAsiaTheme="minorEastAsia" w:hAnsiTheme="minorEastAsia"/>
          <w:sz w:val="24"/>
          <w:szCs w:val="24"/>
        </w:rPr>
        <w:t>。同时设置了偏高的SOC和偏低的SOC</w:t>
      </w:r>
      <w:r w:rsidR="00D07BF6">
        <w:rPr>
          <w:rFonts w:asciiTheme="minorEastAsia" w:eastAsiaTheme="minorEastAsia" w:hAnsiTheme="minorEastAsia" w:hint="eastAsia"/>
          <w:sz w:val="24"/>
          <w:szCs w:val="24"/>
        </w:rPr>
        <w:t>，</w:t>
      </w:r>
      <w:r w:rsidRPr="00B63A90">
        <w:rPr>
          <w:rFonts w:asciiTheme="minorEastAsia" w:eastAsiaTheme="minorEastAsia" w:hAnsiTheme="minorEastAsia"/>
          <w:sz w:val="24"/>
          <w:szCs w:val="24"/>
        </w:rPr>
        <w:t>测试对象原则上为一致性较好的新电池组，</w:t>
      </w:r>
      <w:r w:rsidRPr="00B63A90">
        <w:rPr>
          <w:rFonts w:asciiTheme="minorEastAsia" w:eastAsiaTheme="minorEastAsia" w:hAnsiTheme="minorEastAsia" w:hint="eastAsia"/>
          <w:sz w:val="24"/>
          <w:szCs w:val="24"/>
        </w:rPr>
        <w:t>但是</w:t>
      </w:r>
      <w:r w:rsidRPr="00B63A90">
        <w:rPr>
          <w:rFonts w:asciiTheme="minorEastAsia" w:eastAsiaTheme="minorEastAsia" w:hAnsiTheme="minorEastAsia"/>
          <w:sz w:val="24"/>
          <w:szCs w:val="24"/>
        </w:rPr>
        <w:t>考虑到新电池不可避免地存在较小的不一致，</w:t>
      </w:r>
      <w:r w:rsidRPr="00B63A90">
        <w:rPr>
          <w:rFonts w:asciiTheme="minorEastAsia" w:eastAsiaTheme="minorEastAsia" w:hAnsiTheme="minorEastAsia" w:hint="eastAsia"/>
          <w:sz w:val="24"/>
          <w:szCs w:val="24"/>
        </w:rPr>
        <w:t>对</w:t>
      </w:r>
      <w:r w:rsidRPr="00B63A90">
        <w:rPr>
          <w:rFonts w:asciiTheme="minorEastAsia" w:eastAsiaTheme="minorEastAsia" w:hAnsiTheme="minorEastAsia"/>
          <w:sz w:val="24"/>
          <w:szCs w:val="24"/>
        </w:rPr>
        <w:t>所有单体电池采取了</w:t>
      </w:r>
      <w:r w:rsidRPr="00B63A90">
        <w:rPr>
          <w:rFonts w:asciiTheme="minorEastAsia" w:eastAsiaTheme="minorEastAsia" w:hAnsiTheme="minorEastAsia" w:hint="eastAsia"/>
          <w:sz w:val="24"/>
          <w:szCs w:val="24"/>
        </w:rPr>
        <w:t>低端</w:t>
      </w:r>
      <w:r w:rsidRPr="00B63A90">
        <w:rPr>
          <w:rFonts w:asciiTheme="minorEastAsia" w:eastAsiaTheme="minorEastAsia" w:hAnsiTheme="minorEastAsia"/>
          <w:sz w:val="24"/>
          <w:szCs w:val="24"/>
        </w:rPr>
        <w:t>（</w:t>
      </w:r>
      <w:r w:rsidR="003026BC" w:rsidRPr="00B63A90">
        <w:rPr>
          <w:rFonts w:asciiTheme="minorEastAsia" w:eastAsiaTheme="minorEastAsia" w:hAnsiTheme="minorEastAsia" w:hint="eastAsia"/>
          <w:sz w:val="24"/>
          <w:szCs w:val="24"/>
        </w:rPr>
        <w:t>放空</w:t>
      </w:r>
      <w:r w:rsidRPr="00B63A90">
        <w:rPr>
          <w:rFonts w:asciiTheme="minorEastAsia" w:eastAsiaTheme="minorEastAsia" w:hAnsiTheme="minorEastAsia"/>
          <w:sz w:val="24"/>
          <w:szCs w:val="24"/>
        </w:rPr>
        <w:t>）</w:t>
      </w:r>
      <w:r w:rsidR="003026BC" w:rsidRPr="00B63A90">
        <w:rPr>
          <w:rFonts w:asciiTheme="minorEastAsia" w:eastAsiaTheme="minorEastAsia" w:hAnsiTheme="minorEastAsia" w:hint="eastAsia"/>
          <w:sz w:val="24"/>
          <w:szCs w:val="24"/>
        </w:rPr>
        <w:t>对齐</w:t>
      </w:r>
      <w:r w:rsidR="003026BC" w:rsidRPr="00B63A90">
        <w:rPr>
          <w:rFonts w:asciiTheme="minorEastAsia" w:eastAsiaTheme="minorEastAsia" w:hAnsiTheme="minorEastAsia"/>
          <w:sz w:val="24"/>
          <w:szCs w:val="24"/>
        </w:rPr>
        <w:t>的方式，最终也采用了放电容量</w:t>
      </w:r>
      <w:r w:rsidR="003026BC" w:rsidRPr="00B63A90">
        <w:rPr>
          <w:rFonts w:asciiTheme="minorEastAsia" w:eastAsiaTheme="minorEastAsia" w:hAnsiTheme="minorEastAsia" w:hint="eastAsia"/>
          <w:sz w:val="24"/>
          <w:szCs w:val="24"/>
        </w:rPr>
        <w:t>差进行</w:t>
      </w:r>
      <w:r w:rsidR="003026BC" w:rsidRPr="00B63A90">
        <w:rPr>
          <w:rFonts w:asciiTheme="minorEastAsia" w:eastAsiaTheme="minorEastAsia" w:hAnsiTheme="minorEastAsia"/>
          <w:sz w:val="24"/>
          <w:szCs w:val="24"/>
        </w:rPr>
        <w:t>评估，将单体电池间的差异的影响降低到最小。</w:t>
      </w:r>
    </w:p>
    <w:p w:rsidR="005C6F5C" w:rsidRDefault="005C6F5C" w:rsidP="005C6F5C">
      <w:pPr>
        <w:spacing w:before="100" w:beforeAutospacing="1" w:line="360" w:lineRule="auto"/>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sidRPr="00B63A9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电池欧姆</w:t>
      </w:r>
      <w:r>
        <w:rPr>
          <w:rFonts w:asciiTheme="minorEastAsia" w:eastAsiaTheme="minorEastAsia" w:hAnsiTheme="minorEastAsia"/>
          <w:sz w:val="24"/>
          <w:szCs w:val="24"/>
        </w:rPr>
        <w:t>内阻测量</w:t>
      </w:r>
      <w:r w:rsidRPr="00B63A90">
        <w:rPr>
          <w:rFonts w:asciiTheme="minorEastAsia" w:eastAsiaTheme="minorEastAsia" w:hAnsiTheme="minorEastAsia"/>
          <w:sz w:val="24"/>
          <w:szCs w:val="24"/>
        </w:rPr>
        <w:t>试验</w:t>
      </w:r>
    </w:p>
    <w:p w:rsidR="005C6F5C" w:rsidRDefault="00BF1286" w:rsidP="00D666C3">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锂离子电池</w:t>
      </w:r>
      <w:r>
        <w:rPr>
          <w:rFonts w:asciiTheme="minorEastAsia" w:eastAsiaTheme="minorEastAsia" w:hAnsiTheme="minorEastAsia"/>
          <w:sz w:val="24"/>
          <w:szCs w:val="24"/>
        </w:rPr>
        <w:t>内阻包括</w:t>
      </w:r>
      <w:r>
        <w:rPr>
          <w:rFonts w:asciiTheme="minorEastAsia" w:eastAsiaTheme="minorEastAsia" w:hAnsiTheme="minorEastAsia" w:hint="eastAsia"/>
          <w:sz w:val="24"/>
          <w:szCs w:val="24"/>
        </w:rPr>
        <w:t>欧姆</w:t>
      </w:r>
      <w:r>
        <w:rPr>
          <w:rFonts w:asciiTheme="minorEastAsia" w:eastAsiaTheme="minorEastAsia" w:hAnsiTheme="minorEastAsia"/>
          <w:sz w:val="24"/>
          <w:szCs w:val="24"/>
        </w:rPr>
        <w:t>内阻和</w:t>
      </w:r>
      <w:r>
        <w:rPr>
          <w:rFonts w:asciiTheme="minorEastAsia" w:eastAsiaTheme="minorEastAsia" w:hAnsiTheme="minorEastAsia" w:hint="eastAsia"/>
          <w:sz w:val="24"/>
          <w:szCs w:val="24"/>
        </w:rPr>
        <w:t>极化</w:t>
      </w:r>
      <w:r>
        <w:rPr>
          <w:rFonts w:asciiTheme="minorEastAsia" w:eastAsiaTheme="minorEastAsia" w:hAnsiTheme="minorEastAsia"/>
          <w:sz w:val="24"/>
          <w:szCs w:val="24"/>
        </w:rPr>
        <w:t>内阻</w:t>
      </w:r>
      <w:r>
        <w:rPr>
          <w:rFonts w:asciiTheme="minorEastAsia" w:eastAsiaTheme="minorEastAsia" w:hAnsiTheme="minorEastAsia" w:hint="eastAsia"/>
          <w:sz w:val="24"/>
          <w:szCs w:val="24"/>
        </w:rPr>
        <w:t>，</w:t>
      </w:r>
      <w:r>
        <w:rPr>
          <w:rFonts w:asciiTheme="minorEastAsia" w:eastAsiaTheme="minorEastAsia" w:hAnsiTheme="minorEastAsia"/>
          <w:sz w:val="24"/>
          <w:szCs w:val="24"/>
        </w:rPr>
        <w:t>欧姆内阻</w:t>
      </w:r>
      <w:r>
        <w:rPr>
          <w:rFonts w:asciiTheme="minorEastAsia" w:eastAsiaTheme="minorEastAsia" w:hAnsiTheme="minorEastAsia" w:hint="eastAsia"/>
          <w:sz w:val="24"/>
          <w:szCs w:val="24"/>
        </w:rPr>
        <w:t>是</w:t>
      </w:r>
      <w:r w:rsidRPr="00BF1286">
        <w:rPr>
          <w:rFonts w:asciiTheme="minorEastAsia" w:eastAsiaTheme="minorEastAsia" w:hAnsiTheme="minorEastAsia"/>
          <w:sz w:val="24"/>
          <w:szCs w:val="24"/>
        </w:rPr>
        <w:t>电极材料</w:t>
      </w:r>
      <w:r w:rsidRPr="00BF1286">
        <w:rPr>
          <w:rFonts w:asciiTheme="minorEastAsia" w:eastAsiaTheme="minorEastAsia" w:hAnsiTheme="minorEastAsia" w:hint="eastAsia"/>
          <w:sz w:val="24"/>
          <w:szCs w:val="24"/>
        </w:rPr>
        <w:t>、</w:t>
      </w:r>
      <w:r w:rsidRPr="00BF1286">
        <w:rPr>
          <w:rFonts w:asciiTheme="minorEastAsia" w:eastAsiaTheme="minorEastAsia" w:hAnsiTheme="minorEastAsia"/>
          <w:sz w:val="24"/>
          <w:szCs w:val="24"/>
        </w:rPr>
        <w:t>电解液</w:t>
      </w:r>
      <w:r w:rsidRPr="00BF1286">
        <w:rPr>
          <w:rFonts w:asciiTheme="minorEastAsia" w:eastAsiaTheme="minorEastAsia" w:hAnsiTheme="minorEastAsia" w:hint="eastAsia"/>
          <w:sz w:val="24"/>
          <w:szCs w:val="24"/>
        </w:rPr>
        <w:t>、隔膜电阻及集流体、</w:t>
      </w:r>
      <w:r w:rsidRPr="00BF1286">
        <w:rPr>
          <w:rFonts w:asciiTheme="minorEastAsia" w:eastAsiaTheme="minorEastAsia" w:hAnsiTheme="minorEastAsia"/>
          <w:sz w:val="24"/>
          <w:szCs w:val="24"/>
        </w:rPr>
        <w:t>极耳</w:t>
      </w:r>
      <w:r w:rsidRPr="00BF1286">
        <w:rPr>
          <w:rFonts w:asciiTheme="minorEastAsia" w:eastAsiaTheme="minorEastAsia" w:hAnsiTheme="minorEastAsia" w:hint="eastAsia"/>
          <w:sz w:val="24"/>
          <w:szCs w:val="24"/>
        </w:rPr>
        <w:t>的连接等</w:t>
      </w:r>
      <w:r w:rsidRPr="00BF1286">
        <w:rPr>
          <w:rFonts w:asciiTheme="minorEastAsia" w:eastAsiaTheme="minorEastAsia" w:hAnsiTheme="minorEastAsia"/>
          <w:sz w:val="24"/>
          <w:szCs w:val="24"/>
        </w:rPr>
        <w:t>各部分接触</w:t>
      </w:r>
      <w:r w:rsidRPr="00BF1286">
        <w:rPr>
          <w:rFonts w:asciiTheme="minorEastAsia" w:eastAsiaTheme="minorEastAsia" w:hAnsiTheme="minorEastAsia" w:hint="eastAsia"/>
          <w:sz w:val="24"/>
          <w:szCs w:val="24"/>
        </w:rPr>
        <w:t>电阻所形成</w:t>
      </w:r>
      <w:r w:rsidRPr="00BF1286">
        <w:rPr>
          <w:rFonts w:asciiTheme="minorEastAsia" w:eastAsiaTheme="minorEastAsia" w:hAnsiTheme="minorEastAsia"/>
          <w:sz w:val="24"/>
          <w:szCs w:val="24"/>
        </w:rPr>
        <w:t>的电阻</w:t>
      </w:r>
      <w:r w:rsidRPr="00BF1286">
        <w:rPr>
          <w:rFonts w:asciiTheme="minorEastAsia" w:eastAsiaTheme="minorEastAsia" w:hAnsiTheme="minorEastAsia" w:hint="eastAsia"/>
          <w:sz w:val="24"/>
          <w:szCs w:val="24"/>
        </w:rPr>
        <w:t>，</w:t>
      </w:r>
      <w:r w:rsidRPr="00BF1286">
        <w:rPr>
          <w:rFonts w:asciiTheme="minorEastAsia" w:eastAsiaTheme="minorEastAsia" w:hAnsiTheme="minorEastAsia"/>
          <w:sz w:val="24"/>
          <w:szCs w:val="24"/>
        </w:rPr>
        <w:t>与</w:t>
      </w:r>
      <w:r w:rsidRPr="00BF1286">
        <w:rPr>
          <w:rFonts w:asciiTheme="minorEastAsia" w:eastAsiaTheme="minorEastAsia" w:hAnsiTheme="minorEastAsia" w:hint="eastAsia"/>
          <w:sz w:val="24"/>
          <w:szCs w:val="24"/>
        </w:rPr>
        <w:t>电池</w:t>
      </w:r>
      <w:r w:rsidRPr="00BF1286">
        <w:rPr>
          <w:rFonts w:asciiTheme="minorEastAsia" w:eastAsiaTheme="minorEastAsia" w:hAnsiTheme="minorEastAsia"/>
          <w:sz w:val="24"/>
          <w:szCs w:val="24"/>
        </w:rPr>
        <w:t>的尺寸</w:t>
      </w:r>
      <w:r w:rsidRPr="00BF1286">
        <w:rPr>
          <w:rFonts w:asciiTheme="minorEastAsia" w:eastAsiaTheme="minorEastAsia" w:hAnsiTheme="minorEastAsia" w:hint="eastAsia"/>
          <w:sz w:val="24"/>
          <w:szCs w:val="24"/>
        </w:rPr>
        <w:t>、</w:t>
      </w:r>
      <w:r w:rsidRPr="00BF1286">
        <w:rPr>
          <w:rFonts w:asciiTheme="minorEastAsia" w:eastAsiaTheme="minorEastAsia" w:hAnsiTheme="minorEastAsia"/>
          <w:sz w:val="24"/>
          <w:szCs w:val="24"/>
        </w:rPr>
        <w:t>结构</w:t>
      </w:r>
      <w:r w:rsidRPr="00BF1286">
        <w:rPr>
          <w:rFonts w:asciiTheme="minorEastAsia" w:eastAsiaTheme="minorEastAsia" w:hAnsiTheme="minorEastAsia" w:hint="eastAsia"/>
          <w:sz w:val="24"/>
          <w:szCs w:val="24"/>
        </w:rPr>
        <w:t>、连接方式</w:t>
      </w:r>
      <w:r>
        <w:rPr>
          <w:rFonts w:asciiTheme="minorEastAsia" w:eastAsiaTheme="minorEastAsia" w:hAnsiTheme="minorEastAsia"/>
          <w:sz w:val="24"/>
          <w:szCs w:val="24"/>
        </w:rPr>
        <w:t>等有关</w:t>
      </w:r>
      <w:r>
        <w:rPr>
          <w:rFonts w:asciiTheme="minorEastAsia" w:eastAsiaTheme="minorEastAsia" w:hAnsiTheme="minorEastAsia" w:hint="eastAsia"/>
          <w:sz w:val="24"/>
          <w:szCs w:val="24"/>
        </w:rPr>
        <w:t>；</w:t>
      </w:r>
      <w:r>
        <w:rPr>
          <w:rFonts w:asciiTheme="minorEastAsia" w:eastAsiaTheme="minorEastAsia" w:hAnsiTheme="minorEastAsia"/>
          <w:sz w:val="24"/>
          <w:szCs w:val="24"/>
        </w:rPr>
        <w:t>极化内阻</w:t>
      </w:r>
      <w:r w:rsidR="00A16603">
        <w:rPr>
          <w:rFonts w:asciiTheme="minorEastAsia" w:eastAsiaTheme="minorEastAsia" w:hAnsiTheme="minorEastAsia" w:hint="eastAsia"/>
          <w:sz w:val="24"/>
          <w:szCs w:val="24"/>
        </w:rPr>
        <w:t>是电池</w:t>
      </w:r>
      <w:r w:rsidR="00A16603">
        <w:rPr>
          <w:rFonts w:asciiTheme="minorEastAsia" w:eastAsiaTheme="minorEastAsia" w:hAnsiTheme="minorEastAsia"/>
          <w:sz w:val="24"/>
          <w:szCs w:val="24"/>
        </w:rPr>
        <w:t>的正极与负极在进行电化学反应</w:t>
      </w:r>
      <w:r w:rsidR="00A16603">
        <w:rPr>
          <w:rFonts w:asciiTheme="minorEastAsia" w:eastAsiaTheme="minorEastAsia" w:hAnsiTheme="minorEastAsia" w:hint="eastAsia"/>
          <w:sz w:val="24"/>
          <w:szCs w:val="24"/>
        </w:rPr>
        <w:t>时</w:t>
      </w:r>
      <w:r w:rsidR="00A16603">
        <w:rPr>
          <w:rFonts w:asciiTheme="minorEastAsia" w:eastAsiaTheme="minorEastAsia" w:hAnsiTheme="minorEastAsia"/>
          <w:sz w:val="24"/>
          <w:szCs w:val="24"/>
        </w:rPr>
        <w:t>极化所引起的内阻。</w:t>
      </w:r>
      <w:r w:rsidR="00A16603">
        <w:rPr>
          <w:rFonts w:asciiTheme="minorEastAsia" w:eastAsiaTheme="minorEastAsia" w:hAnsiTheme="minorEastAsia" w:hint="eastAsia"/>
          <w:sz w:val="24"/>
          <w:szCs w:val="24"/>
        </w:rPr>
        <w:t>电池</w:t>
      </w:r>
      <w:r w:rsidR="00A16603">
        <w:rPr>
          <w:rFonts w:asciiTheme="minorEastAsia" w:eastAsiaTheme="minorEastAsia" w:hAnsiTheme="minorEastAsia"/>
          <w:sz w:val="24"/>
          <w:szCs w:val="24"/>
        </w:rPr>
        <w:t>的内阻不是</w:t>
      </w:r>
      <w:r w:rsidR="00A16603">
        <w:rPr>
          <w:rFonts w:asciiTheme="minorEastAsia" w:eastAsiaTheme="minorEastAsia" w:hAnsiTheme="minorEastAsia" w:hint="eastAsia"/>
          <w:sz w:val="24"/>
          <w:szCs w:val="24"/>
        </w:rPr>
        <w:t>常数</w:t>
      </w:r>
      <w:r w:rsidR="00A16603">
        <w:rPr>
          <w:rFonts w:asciiTheme="minorEastAsia" w:eastAsiaTheme="minorEastAsia" w:hAnsiTheme="minorEastAsia"/>
          <w:sz w:val="24"/>
          <w:szCs w:val="24"/>
        </w:rPr>
        <w:t>，在充放电过程中随</w:t>
      </w:r>
      <w:r w:rsidR="00A16603">
        <w:rPr>
          <w:rFonts w:asciiTheme="minorEastAsia" w:eastAsiaTheme="minorEastAsia" w:hAnsiTheme="minorEastAsia" w:hint="eastAsia"/>
          <w:sz w:val="24"/>
          <w:szCs w:val="24"/>
        </w:rPr>
        <w:t>时间</w:t>
      </w:r>
      <w:r w:rsidR="00A16603">
        <w:rPr>
          <w:rFonts w:asciiTheme="minorEastAsia" w:eastAsiaTheme="minorEastAsia" w:hAnsiTheme="minorEastAsia"/>
          <w:sz w:val="24"/>
          <w:szCs w:val="24"/>
        </w:rPr>
        <w:t>不断变化，这是因为</w:t>
      </w:r>
      <w:r w:rsidR="00A16603">
        <w:rPr>
          <w:rFonts w:asciiTheme="minorEastAsia" w:eastAsiaTheme="minorEastAsia" w:hAnsiTheme="minorEastAsia" w:hint="eastAsia"/>
          <w:sz w:val="24"/>
          <w:szCs w:val="24"/>
        </w:rPr>
        <w:t>活性</w:t>
      </w:r>
      <w:r w:rsidR="00A16603">
        <w:rPr>
          <w:rFonts w:asciiTheme="minorEastAsia" w:eastAsiaTheme="minorEastAsia" w:hAnsiTheme="minorEastAsia"/>
          <w:sz w:val="24"/>
          <w:szCs w:val="24"/>
        </w:rPr>
        <w:t>物质的组成，电解液的浓度和温度在不断变化</w:t>
      </w:r>
      <w:r w:rsidR="00A16603">
        <w:rPr>
          <w:rFonts w:asciiTheme="minorEastAsia" w:eastAsiaTheme="minorEastAsia" w:hAnsiTheme="minorEastAsia" w:hint="eastAsia"/>
          <w:sz w:val="24"/>
          <w:szCs w:val="24"/>
        </w:rPr>
        <w:t>。</w:t>
      </w:r>
      <w:r w:rsidR="00A16603">
        <w:rPr>
          <w:rFonts w:asciiTheme="minorEastAsia" w:eastAsiaTheme="minorEastAsia" w:hAnsiTheme="minorEastAsia"/>
          <w:sz w:val="24"/>
          <w:szCs w:val="24"/>
        </w:rPr>
        <w:t>电池</w:t>
      </w:r>
      <w:r w:rsidR="00A16603">
        <w:rPr>
          <w:rFonts w:asciiTheme="minorEastAsia" w:eastAsiaTheme="minorEastAsia" w:hAnsiTheme="minorEastAsia" w:hint="eastAsia"/>
          <w:sz w:val="24"/>
          <w:szCs w:val="24"/>
        </w:rPr>
        <w:t>欧姆</w:t>
      </w:r>
      <w:r w:rsidR="00A16603">
        <w:rPr>
          <w:rFonts w:asciiTheme="minorEastAsia" w:eastAsiaTheme="minorEastAsia" w:hAnsiTheme="minorEastAsia"/>
          <w:sz w:val="24"/>
          <w:szCs w:val="24"/>
        </w:rPr>
        <w:t>内阻遵循欧姆定律，</w:t>
      </w:r>
      <w:r w:rsidR="00A16603">
        <w:rPr>
          <w:rFonts w:asciiTheme="minorEastAsia" w:eastAsiaTheme="minorEastAsia" w:hAnsiTheme="minorEastAsia" w:hint="eastAsia"/>
          <w:sz w:val="24"/>
          <w:szCs w:val="24"/>
        </w:rPr>
        <w:t>极化</w:t>
      </w:r>
      <w:r w:rsidR="00A16603">
        <w:rPr>
          <w:rFonts w:asciiTheme="minorEastAsia" w:eastAsiaTheme="minorEastAsia" w:hAnsiTheme="minorEastAsia"/>
          <w:sz w:val="24"/>
          <w:szCs w:val="24"/>
        </w:rPr>
        <w:t>内阻随电流密度增加而增大，但不是线性关系。</w:t>
      </w:r>
      <w:r w:rsidR="00D666C3">
        <w:rPr>
          <w:rFonts w:asciiTheme="minorEastAsia" w:eastAsiaTheme="minorEastAsia" w:hAnsiTheme="minorEastAsia" w:hint="eastAsia"/>
          <w:sz w:val="24"/>
          <w:szCs w:val="24"/>
        </w:rPr>
        <w:t>为了准确</w:t>
      </w:r>
      <w:r w:rsidR="00D666C3">
        <w:rPr>
          <w:rFonts w:asciiTheme="minorEastAsia" w:eastAsiaTheme="minorEastAsia" w:hAnsiTheme="minorEastAsia"/>
          <w:sz w:val="24"/>
          <w:szCs w:val="24"/>
        </w:rPr>
        <w:t>的测量电池</w:t>
      </w:r>
    </w:p>
    <w:p w:rsidR="00D666C3" w:rsidRPr="005C6F5C" w:rsidRDefault="00D666C3" w:rsidP="00D666C3">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的</w:t>
      </w:r>
      <w:r w:rsidR="00827CB3">
        <w:rPr>
          <w:rFonts w:asciiTheme="minorEastAsia" w:eastAsiaTheme="minorEastAsia" w:hAnsiTheme="minorEastAsia" w:hint="eastAsia"/>
          <w:sz w:val="24"/>
          <w:szCs w:val="24"/>
        </w:rPr>
        <w:t>电池</w:t>
      </w:r>
      <w:r>
        <w:rPr>
          <w:rFonts w:asciiTheme="minorEastAsia" w:eastAsiaTheme="minorEastAsia" w:hAnsiTheme="minorEastAsia"/>
          <w:sz w:val="24"/>
          <w:szCs w:val="24"/>
        </w:rPr>
        <w:t>内阻，提高</w:t>
      </w:r>
      <w:r>
        <w:rPr>
          <w:rFonts w:asciiTheme="minorEastAsia" w:eastAsiaTheme="minorEastAsia" w:hAnsiTheme="minorEastAsia" w:hint="eastAsia"/>
          <w:sz w:val="24"/>
          <w:szCs w:val="24"/>
        </w:rPr>
        <w:t>测试</w:t>
      </w:r>
      <w:r>
        <w:rPr>
          <w:rFonts w:asciiTheme="minorEastAsia" w:eastAsiaTheme="minorEastAsia" w:hAnsiTheme="minorEastAsia"/>
          <w:sz w:val="24"/>
          <w:szCs w:val="24"/>
        </w:rPr>
        <w:t>效率，</w:t>
      </w:r>
      <w:r>
        <w:rPr>
          <w:rFonts w:asciiTheme="minorEastAsia" w:eastAsiaTheme="minorEastAsia" w:hAnsiTheme="minorEastAsia" w:hint="eastAsia"/>
          <w:sz w:val="24"/>
          <w:szCs w:val="24"/>
        </w:rPr>
        <w:t>本</w:t>
      </w:r>
      <w:r>
        <w:rPr>
          <w:rFonts w:asciiTheme="minorEastAsia" w:eastAsiaTheme="minorEastAsia" w:hAnsiTheme="minorEastAsia"/>
          <w:sz w:val="24"/>
          <w:szCs w:val="24"/>
        </w:rPr>
        <w:t>标准提出</w:t>
      </w:r>
      <w:r>
        <w:rPr>
          <w:rFonts w:asciiTheme="minorEastAsia" w:eastAsiaTheme="minorEastAsia" w:hAnsiTheme="minorEastAsia" w:hint="eastAsia"/>
          <w:sz w:val="24"/>
          <w:szCs w:val="24"/>
        </w:rPr>
        <w:t>采用</w:t>
      </w:r>
      <w:r w:rsidR="00275D9B">
        <w:rPr>
          <w:rFonts w:asciiTheme="minorEastAsia" w:eastAsiaTheme="minorEastAsia" w:hAnsiTheme="minorEastAsia" w:hint="eastAsia"/>
          <w:sz w:val="24"/>
          <w:szCs w:val="24"/>
        </w:rPr>
        <w:t>直流内阻</w:t>
      </w:r>
      <w:r w:rsidR="00275D9B">
        <w:rPr>
          <w:rFonts w:asciiTheme="minorEastAsia" w:eastAsiaTheme="minorEastAsia" w:hAnsiTheme="minorEastAsia"/>
          <w:sz w:val="24"/>
          <w:szCs w:val="24"/>
        </w:rPr>
        <w:t>测试法</w:t>
      </w:r>
      <w:r>
        <w:rPr>
          <w:rFonts w:asciiTheme="minorEastAsia" w:eastAsiaTheme="minorEastAsia" w:hAnsiTheme="minorEastAsia"/>
          <w:sz w:val="24"/>
          <w:szCs w:val="24"/>
        </w:rPr>
        <w:t>，</w:t>
      </w:r>
      <w:r>
        <w:rPr>
          <w:rFonts w:asciiTheme="minorEastAsia" w:eastAsiaTheme="minorEastAsia" w:hAnsiTheme="minorEastAsia" w:hint="eastAsia"/>
          <w:sz w:val="24"/>
          <w:szCs w:val="24"/>
        </w:rPr>
        <w:t>该方法</w:t>
      </w:r>
      <w:r>
        <w:rPr>
          <w:rFonts w:asciiTheme="minorEastAsia" w:eastAsiaTheme="minorEastAsia" w:hAnsiTheme="minorEastAsia"/>
          <w:sz w:val="24"/>
          <w:szCs w:val="24"/>
        </w:rPr>
        <w:t>可以建立</w:t>
      </w:r>
      <w:r>
        <w:rPr>
          <w:rFonts w:asciiTheme="minorEastAsia" w:eastAsiaTheme="minorEastAsia" w:hAnsiTheme="minorEastAsia" w:hint="eastAsia"/>
          <w:sz w:val="24"/>
          <w:szCs w:val="24"/>
        </w:rPr>
        <w:t>放电</w:t>
      </w:r>
      <w:r>
        <w:rPr>
          <w:rFonts w:asciiTheme="minorEastAsia" w:eastAsiaTheme="minorEastAsia" w:hAnsiTheme="minorEastAsia"/>
          <w:sz w:val="24"/>
          <w:szCs w:val="24"/>
        </w:rPr>
        <w:t>、静置和</w:t>
      </w:r>
      <w:r>
        <w:rPr>
          <w:rFonts w:asciiTheme="minorEastAsia" w:eastAsiaTheme="minorEastAsia" w:hAnsiTheme="minorEastAsia" w:hint="eastAsia"/>
          <w:sz w:val="24"/>
          <w:szCs w:val="24"/>
        </w:rPr>
        <w:t>充电期间响应</w:t>
      </w:r>
      <w:r>
        <w:rPr>
          <w:rFonts w:asciiTheme="minorEastAsia" w:eastAsiaTheme="minorEastAsia" w:hAnsiTheme="minorEastAsia"/>
          <w:sz w:val="24"/>
          <w:szCs w:val="24"/>
        </w:rPr>
        <w:t>电压和电流的关系</w:t>
      </w:r>
      <w:r>
        <w:rPr>
          <w:rFonts w:asciiTheme="minorEastAsia" w:eastAsiaTheme="minorEastAsia" w:hAnsiTheme="minorEastAsia" w:hint="eastAsia"/>
          <w:sz w:val="24"/>
          <w:szCs w:val="24"/>
        </w:rPr>
        <w:t>，</w:t>
      </w:r>
      <w:r>
        <w:rPr>
          <w:rFonts w:asciiTheme="minorEastAsia" w:eastAsiaTheme="minorEastAsia" w:hAnsiTheme="minorEastAsia"/>
          <w:sz w:val="24"/>
          <w:szCs w:val="24"/>
        </w:rPr>
        <w:t>获得不同SOC下</w:t>
      </w:r>
      <w:r w:rsidR="008D59B6">
        <w:rPr>
          <w:rFonts w:asciiTheme="minorEastAsia" w:eastAsiaTheme="minorEastAsia" w:hAnsiTheme="minorEastAsia" w:hint="eastAsia"/>
          <w:sz w:val="24"/>
          <w:szCs w:val="24"/>
        </w:rPr>
        <w:t>充放电</w:t>
      </w:r>
      <w:r w:rsidR="008D59B6">
        <w:rPr>
          <w:rFonts w:asciiTheme="minorEastAsia" w:eastAsiaTheme="minorEastAsia" w:hAnsiTheme="minorEastAsia"/>
          <w:sz w:val="24"/>
          <w:szCs w:val="24"/>
        </w:rPr>
        <w:t>欧姆内阻</w:t>
      </w:r>
      <w:r w:rsidR="00827CB3">
        <w:rPr>
          <w:rFonts w:asciiTheme="minorEastAsia" w:eastAsiaTheme="minorEastAsia" w:hAnsiTheme="minorEastAsia" w:hint="eastAsia"/>
          <w:sz w:val="24"/>
          <w:szCs w:val="24"/>
        </w:rPr>
        <w:t>、</w:t>
      </w:r>
      <w:r w:rsidR="00827CB3">
        <w:rPr>
          <w:rFonts w:asciiTheme="minorEastAsia" w:eastAsiaTheme="minorEastAsia" w:hAnsiTheme="minorEastAsia"/>
          <w:sz w:val="24"/>
          <w:szCs w:val="24"/>
        </w:rPr>
        <w:t>极化内阻和电池内阻</w:t>
      </w:r>
      <w:r w:rsidR="008D59B6">
        <w:rPr>
          <w:rFonts w:asciiTheme="minorEastAsia" w:eastAsiaTheme="minorEastAsia" w:hAnsiTheme="minorEastAsia"/>
          <w:sz w:val="24"/>
          <w:szCs w:val="24"/>
        </w:rPr>
        <w:t>。</w:t>
      </w:r>
    </w:p>
    <w:tbl>
      <w:tblPr>
        <w:tblStyle w:val="a5"/>
        <w:tblW w:w="0" w:type="auto"/>
        <w:tblLook w:val="04A0" w:firstRow="1" w:lastRow="0" w:firstColumn="1" w:lastColumn="0" w:noHBand="0" w:noVBand="1"/>
      </w:tblPr>
      <w:tblGrid>
        <w:gridCol w:w="8296"/>
      </w:tblGrid>
      <w:tr w:rsidR="00106357" w:rsidTr="0027002E">
        <w:trPr>
          <w:trHeight w:val="983"/>
        </w:trPr>
        <w:tc>
          <w:tcPr>
            <w:tcW w:w="8296" w:type="dxa"/>
          </w:tcPr>
          <w:p w:rsidR="00106357" w:rsidRPr="00D14642" w:rsidRDefault="00106357" w:rsidP="0027002E">
            <w:pPr>
              <w:ind w:firstLineChars="200" w:firstLine="420"/>
              <w:rPr>
                <w:rFonts w:ascii="楷体" w:eastAsia="楷体" w:hAnsi="楷体"/>
              </w:rPr>
            </w:pPr>
            <w:r w:rsidRPr="00D14642">
              <w:rPr>
                <w:rFonts w:ascii="楷体" w:eastAsia="楷体" w:hAnsi="楷体" w:hint="eastAsia"/>
              </w:rPr>
              <w:t>——对于新制定的产品标准，必须要进行试验（或验证），并简要叙述主要情况。</w:t>
            </w:r>
          </w:p>
          <w:p w:rsidR="00106357" w:rsidRPr="005D5627" w:rsidRDefault="00106357" w:rsidP="0027002E">
            <w:pPr>
              <w:ind w:firstLineChars="200" w:firstLine="420"/>
              <w:rPr>
                <w:rFonts w:ascii="宋体" w:hAnsi="宋体"/>
                <w:sz w:val="24"/>
              </w:rPr>
            </w:pPr>
            <w:r w:rsidRPr="00D14642">
              <w:rPr>
                <w:rFonts w:ascii="楷体" w:eastAsia="楷体" w:hAnsi="楷体" w:hint="eastAsia"/>
              </w:rPr>
              <w:t>——基础标准不涉及此项内容，写清楚原因即可。如：“本标准是术语标准，不需要进行试验或验证。”</w:t>
            </w:r>
          </w:p>
        </w:tc>
      </w:tr>
    </w:tbl>
    <w:p w:rsidR="00106357" w:rsidRPr="0015767D" w:rsidRDefault="00106357" w:rsidP="00106357">
      <w:pPr>
        <w:spacing w:before="100" w:beforeAutospacing="1" w:line="360" w:lineRule="auto"/>
        <w:ind w:firstLineChars="200" w:firstLine="482"/>
        <w:jc w:val="left"/>
        <w:rPr>
          <w:rFonts w:ascii="宋体" w:hAnsi="宋体"/>
          <w:b/>
          <w:kern w:val="0"/>
          <w:sz w:val="24"/>
        </w:rPr>
      </w:pP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四、标准中涉及专利的情况</w:t>
      </w:r>
    </w:p>
    <w:p w:rsidR="00106357" w:rsidRPr="00B63A90" w:rsidRDefault="00C8690E" w:rsidP="00C8690E">
      <w:pPr>
        <w:spacing w:before="100" w:beforeAutospacing="1" w:line="360" w:lineRule="auto"/>
        <w:rPr>
          <w:rFonts w:asciiTheme="minorEastAsia" w:eastAsiaTheme="minorEastAsia" w:hAnsiTheme="minorEastAsia"/>
          <w:sz w:val="24"/>
          <w:szCs w:val="24"/>
        </w:rPr>
      </w:pPr>
      <w:r w:rsidRPr="00B63A90">
        <w:rPr>
          <w:rFonts w:asciiTheme="minorEastAsia" w:eastAsiaTheme="minorEastAsia" w:hAnsiTheme="minorEastAsia" w:hint="eastAsia"/>
          <w:sz w:val="24"/>
          <w:szCs w:val="24"/>
        </w:rPr>
        <w:t>本标准不涉及专利问题。</w:t>
      </w:r>
    </w:p>
    <w:p w:rsidR="00106357" w:rsidRPr="00606CCB" w:rsidRDefault="00106357" w:rsidP="00EB16BA">
      <w:pPr>
        <w:spacing w:before="100" w:beforeAutospacing="1" w:after="240" w:line="360" w:lineRule="auto"/>
        <w:ind w:firstLineChars="200" w:firstLine="482"/>
        <w:jc w:val="left"/>
        <w:rPr>
          <w:rFonts w:ascii="宋体" w:hAnsi="宋体"/>
          <w:b/>
          <w:kern w:val="0"/>
          <w:sz w:val="24"/>
        </w:rPr>
      </w:pPr>
      <w:r w:rsidRPr="00606CCB">
        <w:rPr>
          <w:rFonts w:ascii="宋体" w:hAnsi="宋体" w:hint="eastAsia"/>
          <w:b/>
          <w:kern w:val="0"/>
          <w:sz w:val="24"/>
        </w:rPr>
        <w:t>五、预期达到的社会效益、对产业发展的作用等情况</w:t>
      </w:r>
    </w:p>
    <w:p w:rsidR="00106357" w:rsidRPr="0038240A" w:rsidRDefault="00C86F4F" w:rsidP="0038240A">
      <w:pPr>
        <w:spacing w:before="100" w:beforeAutospacing="1" w:line="360" w:lineRule="auto"/>
        <w:ind w:firstLineChars="200" w:firstLine="480"/>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随着</w:t>
      </w:r>
      <w:r w:rsidRPr="0038240A">
        <w:rPr>
          <w:rFonts w:asciiTheme="minorEastAsia" w:eastAsiaTheme="minorEastAsia" w:hAnsiTheme="minorEastAsia"/>
          <w:sz w:val="24"/>
          <w:szCs w:val="24"/>
        </w:rPr>
        <w:t>国家政策强力助推储能产业的发展</w:t>
      </w:r>
      <w:r w:rsidRPr="0038240A">
        <w:rPr>
          <w:rFonts w:asciiTheme="minorEastAsia" w:eastAsiaTheme="minorEastAsia" w:hAnsiTheme="minorEastAsia" w:hint="eastAsia"/>
          <w:sz w:val="24"/>
          <w:szCs w:val="24"/>
        </w:rPr>
        <w:t>，</w:t>
      </w:r>
      <w:r w:rsidRPr="0038240A">
        <w:rPr>
          <w:rFonts w:asciiTheme="minorEastAsia" w:eastAsiaTheme="minorEastAsia" w:hAnsiTheme="minorEastAsia"/>
          <w:sz w:val="24"/>
          <w:szCs w:val="24"/>
        </w:rPr>
        <w:t>电化学</w:t>
      </w:r>
      <w:r w:rsidRPr="0038240A">
        <w:rPr>
          <w:rFonts w:asciiTheme="minorEastAsia" w:eastAsiaTheme="minorEastAsia" w:hAnsiTheme="minorEastAsia" w:hint="eastAsia"/>
          <w:sz w:val="24"/>
          <w:szCs w:val="24"/>
        </w:rPr>
        <w:t>储能</w:t>
      </w:r>
      <w:r w:rsidRPr="0038240A">
        <w:rPr>
          <w:rFonts w:asciiTheme="minorEastAsia" w:eastAsiaTheme="minorEastAsia" w:hAnsiTheme="minorEastAsia"/>
          <w:sz w:val="24"/>
          <w:szCs w:val="24"/>
        </w:rPr>
        <w:t>行业</w:t>
      </w:r>
      <w:r w:rsidRPr="0038240A">
        <w:rPr>
          <w:rFonts w:asciiTheme="minorEastAsia" w:eastAsiaTheme="minorEastAsia" w:hAnsiTheme="minorEastAsia" w:hint="eastAsia"/>
          <w:sz w:val="24"/>
          <w:szCs w:val="24"/>
        </w:rPr>
        <w:t>已经</w:t>
      </w:r>
      <w:r w:rsidRPr="0038240A">
        <w:rPr>
          <w:rFonts w:asciiTheme="minorEastAsia" w:eastAsiaTheme="minorEastAsia" w:hAnsiTheme="minorEastAsia"/>
          <w:sz w:val="24"/>
          <w:szCs w:val="24"/>
        </w:rPr>
        <w:t>进入了高速增长期，电池管理系统（</w:t>
      </w:r>
      <w:r w:rsidRPr="0038240A">
        <w:rPr>
          <w:rFonts w:asciiTheme="minorEastAsia" w:eastAsiaTheme="minorEastAsia" w:hAnsiTheme="minorEastAsia" w:hint="eastAsia"/>
          <w:sz w:val="24"/>
          <w:szCs w:val="24"/>
        </w:rPr>
        <w:t>BMS</w:t>
      </w:r>
      <w:r w:rsidRPr="0038240A">
        <w:rPr>
          <w:rFonts w:asciiTheme="minorEastAsia" w:eastAsiaTheme="minorEastAsia" w:hAnsiTheme="minorEastAsia"/>
          <w:sz w:val="24"/>
          <w:szCs w:val="24"/>
        </w:rPr>
        <w:t>）</w:t>
      </w:r>
      <w:r w:rsidRPr="0038240A">
        <w:rPr>
          <w:rFonts w:asciiTheme="minorEastAsia" w:eastAsiaTheme="minorEastAsia" w:hAnsiTheme="minorEastAsia" w:hint="eastAsia"/>
          <w:sz w:val="24"/>
          <w:szCs w:val="24"/>
        </w:rPr>
        <w:t>作为储能</w:t>
      </w:r>
      <w:r w:rsidRPr="0038240A">
        <w:rPr>
          <w:rFonts w:asciiTheme="minorEastAsia" w:eastAsiaTheme="minorEastAsia" w:hAnsiTheme="minorEastAsia"/>
          <w:sz w:val="24"/>
          <w:szCs w:val="24"/>
        </w:rPr>
        <w:t>电站的安全卫士，在保障电池安全运行及延</w:t>
      </w:r>
      <w:r w:rsidRPr="0038240A">
        <w:rPr>
          <w:rFonts w:asciiTheme="minorEastAsia" w:eastAsiaTheme="minorEastAsia" w:hAnsiTheme="minorEastAsia" w:hint="eastAsia"/>
          <w:sz w:val="24"/>
          <w:szCs w:val="24"/>
        </w:rPr>
        <w:t>长</w:t>
      </w:r>
      <w:r w:rsidRPr="0038240A">
        <w:rPr>
          <w:rFonts w:asciiTheme="minorEastAsia" w:eastAsiaTheme="minorEastAsia" w:hAnsiTheme="minorEastAsia"/>
          <w:sz w:val="24"/>
          <w:szCs w:val="24"/>
        </w:rPr>
        <w:t>电池寿命具有</w:t>
      </w:r>
      <w:r w:rsidRPr="0038240A">
        <w:rPr>
          <w:rFonts w:asciiTheme="minorEastAsia" w:eastAsiaTheme="minorEastAsia" w:hAnsiTheme="minorEastAsia" w:hint="eastAsia"/>
          <w:sz w:val="24"/>
          <w:szCs w:val="24"/>
        </w:rPr>
        <w:t>核心</w:t>
      </w:r>
      <w:r w:rsidRPr="0038240A">
        <w:rPr>
          <w:rFonts w:asciiTheme="minorEastAsia" w:eastAsiaTheme="minorEastAsia" w:hAnsiTheme="minorEastAsia"/>
          <w:sz w:val="24"/>
          <w:szCs w:val="24"/>
        </w:rPr>
        <w:t>地位越来越被行业认识。</w:t>
      </w:r>
      <w:r w:rsidRPr="0038240A">
        <w:rPr>
          <w:rFonts w:asciiTheme="minorEastAsia" w:eastAsiaTheme="minorEastAsia" w:hAnsiTheme="minorEastAsia" w:hint="eastAsia"/>
          <w:sz w:val="24"/>
          <w:szCs w:val="24"/>
        </w:rPr>
        <w:t>2</w:t>
      </w:r>
      <w:r w:rsidRPr="0038240A">
        <w:rPr>
          <w:rFonts w:asciiTheme="minorEastAsia" w:eastAsiaTheme="minorEastAsia" w:hAnsiTheme="minorEastAsia"/>
          <w:sz w:val="24"/>
          <w:szCs w:val="24"/>
        </w:rPr>
        <w:t>017</w:t>
      </w:r>
      <w:r w:rsidRPr="0038240A">
        <w:rPr>
          <w:rFonts w:asciiTheme="minorEastAsia" w:eastAsiaTheme="minorEastAsia" w:hAnsiTheme="minorEastAsia" w:hint="eastAsia"/>
          <w:sz w:val="24"/>
          <w:szCs w:val="24"/>
        </w:rPr>
        <w:t>年</w:t>
      </w:r>
      <w:r w:rsidRPr="0038240A">
        <w:rPr>
          <w:rFonts w:asciiTheme="minorEastAsia" w:eastAsiaTheme="minorEastAsia" w:hAnsiTheme="minorEastAsia"/>
          <w:sz w:val="24"/>
          <w:szCs w:val="24"/>
        </w:rPr>
        <w:t>，我国发布了</w:t>
      </w:r>
      <w:r w:rsidRPr="0038240A">
        <w:rPr>
          <w:rFonts w:asciiTheme="minorEastAsia" w:eastAsiaTheme="minorEastAsia" w:hAnsiTheme="minorEastAsia" w:hint="eastAsia"/>
          <w:sz w:val="24"/>
          <w:szCs w:val="24"/>
        </w:rPr>
        <w:t>《GB/T</w:t>
      </w:r>
      <w:r w:rsidRPr="0038240A">
        <w:rPr>
          <w:rFonts w:asciiTheme="minorEastAsia" w:eastAsiaTheme="minorEastAsia" w:hAnsiTheme="minorEastAsia"/>
          <w:sz w:val="24"/>
          <w:szCs w:val="24"/>
        </w:rPr>
        <w:t xml:space="preserve"> 34131-2017 </w:t>
      </w:r>
      <w:r w:rsidRPr="0038240A">
        <w:rPr>
          <w:rFonts w:asciiTheme="minorEastAsia" w:eastAsiaTheme="minorEastAsia" w:hAnsiTheme="minorEastAsia" w:hint="eastAsia"/>
          <w:sz w:val="24"/>
          <w:szCs w:val="24"/>
        </w:rPr>
        <w:t>电化学</w:t>
      </w:r>
      <w:r w:rsidRPr="0038240A">
        <w:rPr>
          <w:rFonts w:asciiTheme="minorEastAsia" w:eastAsiaTheme="minorEastAsia" w:hAnsiTheme="minorEastAsia"/>
          <w:sz w:val="24"/>
          <w:szCs w:val="24"/>
        </w:rPr>
        <w:t>储能电站用锂离子电池管理系统技术规范</w:t>
      </w:r>
      <w:r w:rsidRPr="0038240A">
        <w:rPr>
          <w:rFonts w:asciiTheme="minorEastAsia" w:eastAsiaTheme="minorEastAsia" w:hAnsiTheme="minorEastAsia" w:hint="eastAsia"/>
          <w:sz w:val="24"/>
          <w:szCs w:val="24"/>
        </w:rPr>
        <w:t>》</w:t>
      </w:r>
      <w:r w:rsidRPr="0038240A">
        <w:rPr>
          <w:rFonts w:asciiTheme="minorEastAsia" w:eastAsiaTheme="minorEastAsia" w:hAnsiTheme="minorEastAsia"/>
          <w:sz w:val="24"/>
          <w:szCs w:val="24"/>
        </w:rPr>
        <w:t>国家标准，主要规定了电池管理</w:t>
      </w:r>
      <w:r w:rsidRPr="0038240A">
        <w:rPr>
          <w:rFonts w:asciiTheme="minorEastAsia" w:eastAsiaTheme="minorEastAsia" w:hAnsiTheme="minorEastAsia" w:hint="eastAsia"/>
          <w:sz w:val="24"/>
          <w:szCs w:val="24"/>
        </w:rPr>
        <w:t>系统必须</w:t>
      </w:r>
      <w:r w:rsidRPr="0038240A">
        <w:rPr>
          <w:rFonts w:asciiTheme="minorEastAsia" w:eastAsiaTheme="minorEastAsia" w:hAnsiTheme="minorEastAsia"/>
          <w:sz w:val="24"/>
          <w:szCs w:val="24"/>
        </w:rPr>
        <w:t>的基本功能，</w:t>
      </w:r>
      <w:r w:rsidRPr="0038240A">
        <w:rPr>
          <w:rFonts w:asciiTheme="minorEastAsia" w:eastAsiaTheme="minorEastAsia" w:hAnsiTheme="minorEastAsia" w:hint="eastAsia"/>
          <w:sz w:val="24"/>
          <w:szCs w:val="24"/>
        </w:rPr>
        <w:t>该</w:t>
      </w:r>
      <w:r w:rsidRPr="0038240A">
        <w:rPr>
          <w:rFonts w:asciiTheme="minorEastAsia" w:eastAsiaTheme="minorEastAsia" w:hAnsiTheme="minorEastAsia"/>
          <w:sz w:val="24"/>
          <w:szCs w:val="24"/>
        </w:rPr>
        <w:t>标准在</w:t>
      </w:r>
      <w:r w:rsidRPr="0038240A">
        <w:rPr>
          <w:rFonts w:asciiTheme="minorEastAsia" w:eastAsiaTheme="minorEastAsia" w:hAnsiTheme="minorEastAsia" w:hint="eastAsia"/>
          <w:sz w:val="24"/>
          <w:szCs w:val="24"/>
        </w:rPr>
        <w:t>电化学</w:t>
      </w:r>
      <w:r w:rsidRPr="0038240A">
        <w:rPr>
          <w:rFonts w:asciiTheme="minorEastAsia" w:eastAsiaTheme="minorEastAsia" w:hAnsiTheme="minorEastAsia"/>
          <w:sz w:val="24"/>
          <w:szCs w:val="24"/>
        </w:rPr>
        <w:t>储能电站初期起到了很好的指导作用</w:t>
      </w:r>
      <w:r w:rsidRPr="0038240A">
        <w:rPr>
          <w:rFonts w:asciiTheme="minorEastAsia" w:eastAsiaTheme="minorEastAsia" w:hAnsiTheme="minorEastAsia" w:hint="eastAsia"/>
          <w:sz w:val="24"/>
          <w:szCs w:val="24"/>
        </w:rPr>
        <w:t>。</w:t>
      </w:r>
      <w:r w:rsidRPr="0038240A">
        <w:rPr>
          <w:rFonts w:asciiTheme="minorEastAsia" w:eastAsiaTheme="minorEastAsia" w:hAnsiTheme="minorEastAsia"/>
          <w:sz w:val="24"/>
          <w:szCs w:val="24"/>
        </w:rPr>
        <w:t>然而</w:t>
      </w:r>
      <w:r w:rsidRPr="0038240A">
        <w:rPr>
          <w:rFonts w:asciiTheme="minorEastAsia" w:eastAsiaTheme="minorEastAsia" w:hAnsiTheme="minorEastAsia" w:hint="eastAsia"/>
          <w:sz w:val="24"/>
          <w:szCs w:val="24"/>
        </w:rPr>
        <w:t>随着</w:t>
      </w:r>
      <w:r w:rsidRPr="0038240A">
        <w:rPr>
          <w:rFonts w:asciiTheme="minorEastAsia" w:eastAsiaTheme="minorEastAsia" w:hAnsiTheme="minorEastAsia"/>
          <w:sz w:val="24"/>
          <w:szCs w:val="24"/>
        </w:rPr>
        <w:t>储能电站</w:t>
      </w:r>
      <w:r w:rsidRPr="0038240A">
        <w:rPr>
          <w:rFonts w:asciiTheme="minorEastAsia" w:eastAsiaTheme="minorEastAsia" w:hAnsiTheme="minorEastAsia" w:hint="eastAsia"/>
          <w:sz w:val="24"/>
          <w:szCs w:val="24"/>
        </w:rPr>
        <w:t>逐步</w:t>
      </w:r>
      <w:r w:rsidRPr="0038240A">
        <w:rPr>
          <w:rFonts w:asciiTheme="minorEastAsia" w:eastAsiaTheme="minorEastAsia" w:hAnsiTheme="minorEastAsia"/>
          <w:sz w:val="24"/>
          <w:szCs w:val="24"/>
        </w:rPr>
        <w:t>推广和应用，</w:t>
      </w:r>
      <w:r w:rsidRPr="0038240A">
        <w:rPr>
          <w:rFonts w:asciiTheme="minorEastAsia" w:eastAsiaTheme="minorEastAsia" w:hAnsiTheme="minorEastAsia" w:hint="eastAsia"/>
          <w:sz w:val="24"/>
          <w:szCs w:val="24"/>
        </w:rPr>
        <w:t>对</w:t>
      </w:r>
      <w:r w:rsidRPr="0038240A">
        <w:rPr>
          <w:rFonts w:asciiTheme="minorEastAsia" w:eastAsiaTheme="minorEastAsia" w:hAnsiTheme="minorEastAsia"/>
          <w:sz w:val="24"/>
          <w:szCs w:val="24"/>
        </w:rPr>
        <w:t>电池管理</w:t>
      </w:r>
      <w:r w:rsidRPr="0038240A">
        <w:rPr>
          <w:rFonts w:asciiTheme="minorEastAsia" w:eastAsiaTheme="minorEastAsia" w:hAnsiTheme="minorEastAsia" w:hint="eastAsia"/>
          <w:sz w:val="24"/>
          <w:szCs w:val="24"/>
        </w:rPr>
        <w:t>系统的</w:t>
      </w:r>
      <w:r w:rsidRPr="0038240A">
        <w:rPr>
          <w:rFonts w:asciiTheme="minorEastAsia" w:eastAsiaTheme="minorEastAsia" w:hAnsiTheme="minorEastAsia"/>
          <w:sz w:val="24"/>
          <w:szCs w:val="24"/>
        </w:rPr>
        <w:t>检验方法提出了更高的要求。</w:t>
      </w:r>
    </w:p>
    <w:p w:rsidR="005A17C0" w:rsidRPr="0038240A" w:rsidRDefault="005A17C0" w:rsidP="0038240A">
      <w:pPr>
        <w:spacing w:before="100" w:beforeAutospacing="1" w:line="360" w:lineRule="auto"/>
        <w:ind w:firstLineChars="200" w:firstLine="480"/>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本标准</w:t>
      </w:r>
      <w:r w:rsidRPr="0038240A">
        <w:rPr>
          <w:rFonts w:asciiTheme="minorEastAsia" w:eastAsiaTheme="minorEastAsia" w:hAnsiTheme="minorEastAsia"/>
          <w:sz w:val="24"/>
          <w:szCs w:val="24"/>
        </w:rPr>
        <w:t>作为国内电池管理系统的主要</w:t>
      </w:r>
      <w:r w:rsidRPr="0038240A">
        <w:rPr>
          <w:rFonts w:asciiTheme="minorEastAsia" w:eastAsiaTheme="minorEastAsia" w:hAnsiTheme="minorEastAsia" w:hint="eastAsia"/>
          <w:sz w:val="24"/>
          <w:szCs w:val="24"/>
        </w:rPr>
        <w:t>检测</w:t>
      </w:r>
      <w:r w:rsidRPr="0038240A">
        <w:rPr>
          <w:rFonts w:asciiTheme="minorEastAsia" w:eastAsiaTheme="minorEastAsia" w:hAnsiTheme="minorEastAsia"/>
          <w:sz w:val="24"/>
          <w:szCs w:val="24"/>
        </w:rPr>
        <w:t>标准，基于</w:t>
      </w:r>
      <w:r w:rsidRPr="0038240A">
        <w:rPr>
          <w:rFonts w:asciiTheme="minorEastAsia" w:eastAsiaTheme="minorEastAsia" w:hAnsiTheme="minorEastAsia" w:hint="eastAsia"/>
          <w:sz w:val="24"/>
          <w:szCs w:val="24"/>
        </w:rPr>
        <w:t>对储能</w:t>
      </w:r>
      <w:r w:rsidRPr="0038240A">
        <w:rPr>
          <w:rFonts w:asciiTheme="minorEastAsia" w:eastAsiaTheme="minorEastAsia" w:hAnsiTheme="minorEastAsia"/>
          <w:sz w:val="24"/>
          <w:szCs w:val="24"/>
        </w:rPr>
        <w:t>电站锂离子电池管理系统</w:t>
      </w:r>
      <w:r w:rsidRPr="0038240A">
        <w:rPr>
          <w:rFonts w:asciiTheme="minorEastAsia" w:eastAsiaTheme="minorEastAsia" w:hAnsiTheme="minorEastAsia" w:hint="eastAsia"/>
          <w:sz w:val="24"/>
          <w:szCs w:val="24"/>
        </w:rPr>
        <w:t>进一步</w:t>
      </w:r>
      <w:r w:rsidRPr="0038240A">
        <w:rPr>
          <w:rFonts w:asciiTheme="minorEastAsia" w:eastAsiaTheme="minorEastAsia" w:hAnsiTheme="minorEastAsia"/>
          <w:sz w:val="24"/>
          <w:szCs w:val="24"/>
        </w:rPr>
        <w:t>深入研究，</w:t>
      </w:r>
      <w:r w:rsidRPr="0038240A">
        <w:rPr>
          <w:rFonts w:asciiTheme="minorEastAsia" w:eastAsiaTheme="minorEastAsia" w:hAnsiTheme="minorEastAsia" w:hint="eastAsia"/>
          <w:sz w:val="24"/>
          <w:szCs w:val="24"/>
        </w:rPr>
        <w:t>主要规范</w:t>
      </w:r>
      <w:r w:rsidRPr="0038240A">
        <w:rPr>
          <w:rFonts w:asciiTheme="minorEastAsia" w:eastAsiaTheme="minorEastAsia" w:hAnsiTheme="minorEastAsia"/>
          <w:sz w:val="24"/>
          <w:szCs w:val="24"/>
        </w:rPr>
        <w:t>了</w:t>
      </w:r>
      <w:r w:rsidRPr="0038240A">
        <w:rPr>
          <w:rFonts w:asciiTheme="minorEastAsia" w:eastAsiaTheme="minorEastAsia" w:hAnsiTheme="minorEastAsia" w:hint="eastAsia"/>
          <w:sz w:val="24"/>
          <w:szCs w:val="24"/>
        </w:rPr>
        <w:t>锂离子电池</w:t>
      </w:r>
      <w:r w:rsidRPr="0038240A">
        <w:rPr>
          <w:rFonts w:asciiTheme="minorEastAsia" w:eastAsiaTheme="minorEastAsia" w:hAnsiTheme="minorEastAsia"/>
          <w:sz w:val="24"/>
          <w:szCs w:val="24"/>
        </w:rPr>
        <w:t>管理系统的</w:t>
      </w:r>
      <w:r w:rsidRPr="0038240A">
        <w:rPr>
          <w:rFonts w:asciiTheme="minorEastAsia" w:eastAsiaTheme="minorEastAsia" w:hAnsiTheme="minorEastAsia" w:hint="eastAsia"/>
          <w:sz w:val="24"/>
          <w:szCs w:val="24"/>
        </w:rPr>
        <w:t>术语</w:t>
      </w:r>
      <w:r w:rsidRPr="0038240A">
        <w:rPr>
          <w:rFonts w:asciiTheme="minorEastAsia" w:eastAsiaTheme="minorEastAsia" w:hAnsiTheme="minorEastAsia"/>
          <w:sz w:val="24"/>
          <w:szCs w:val="24"/>
        </w:rPr>
        <w:t>和定义、试验</w:t>
      </w:r>
      <w:r w:rsidRPr="0038240A">
        <w:rPr>
          <w:rFonts w:asciiTheme="minorEastAsia" w:eastAsiaTheme="minorEastAsia" w:hAnsiTheme="minorEastAsia" w:hint="eastAsia"/>
          <w:sz w:val="24"/>
          <w:szCs w:val="24"/>
        </w:rPr>
        <w:t>要求</w:t>
      </w:r>
      <w:r w:rsidRPr="0038240A">
        <w:rPr>
          <w:rFonts w:asciiTheme="minorEastAsia" w:eastAsiaTheme="minorEastAsia" w:hAnsiTheme="minorEastAsia"/>
          <w:sz w:val="24"/>
          <w:szCs w:val="24"/>
        </w:rPr>
        <w:t>、试验项目</w:t>
      </w:r>
      <w:r w:rsidRPr="0038240A">
        <w:rPr>
          <w:rFonts w:asciiTheme="minorEastAsia" w:eastAsiaTheme="minorEastAsia" w:hAnsiTheme="minorEastAsia" w:hint="eastAsia"/>
          <w:sz w:val="24"/>
          <w:szCs w:val="24"/>
        </w:rPr>
        <w:t>及</w:t>
      </w:r>
      <w:r w:rsidRPr="0038240A">
        <w:rPr>
          <w:rFonts w:asciiTheme="minorEastAsia" w:eastAsiaTheme="minorEastAsia" w:hAnsiTheme="minorEastAsia"/>
          <w:sz w:val="24"/>
          <w:szCs w:val="24"/>
        </w:rPr>
        <w:t>试验方法。</w:t>
      </w:r>
      <w:r w:rsidRPr="0038240A">
        <w:rPr>
          <w:rFonts w:asciiTheme="minorEastAsia" w:eastAsiaTheme="minorEastAsia" w:hAnsiTheme="minorEastAsia" w:hint="eastAsia"/>
          <w:sz w:val="24"/>
          <w:szCs w:val="24"/>
        </w:rPr>
        <w:t>本</w:t>
      </w:r>
      <w:r w:rsidRPr="0038240A">
        <w:rPr>
          <w:rFonts w:asciiTheme="minorEastAsia" w:eastAsiaTheme="minorEastAsia" w:hAnsiTheme="minorEastAsia"/>
          <w:sz w:val="24"/>
          <w:szCs w:val="24"/>
        </w:rPr>
        <w:t>标准根据目前</w:t>
      </w:r>
      <w:r w:rsidRPr="0038240A">
        <w:rPr>
          <w:rFonts w:asciiTheme="minorEastAsia" w:eastAsiaTheme="minorEastAsia" w:hAnsiTheme="minorEastAsia" w:hint="eastAsia"/>
          <w:sz w:val="24"/>
          <w:szCs w:val="24"/>
        </w:rPr>
        <w:t>技术</w:t>
      </w:r>
      <w:r w:rsidRPr="0038240A">
        <w:rPr>
          <w:rFonts w:asciiTheme="minorEastAsia" w:eastAsiaTheme="minorEastAsia" w:hAnsiTheme="minorEastAsia"/>
          <w:sz w:val="24"/>
          <w:szCs w:val="24"/>
        </w:rPr>
        <w:t>发展和多年的试验研究经验制定，为我国储能电站锂离子电池管理系统的设计、生产应用和检测提供了技术</w:t>
      </w:r>
      <w:r w:rsidRPr="0038240A">
        <w:rPr>
          <w:rFonts w:asciiTheme="minorEastAsia" w:eastAsiaTheme="minorEastAsia" w:hAnsiTheme="minorEastAsia" w:hint="eastAsia"/>
          <w:sz w:val="24"/>
          <w:szCs w:val="24"/>
        </w:rPr>
        <w:t>依据</w:t>
      </w:r>
      <w:r w:rsidRPr="0038240A">
        <w:rPr>
          <w:rFonts w:asciiTheme="minorEastAsia" w:eastAsiaTheme="minorEastAsia" w:hAnsiTheme="minorEastAsia"/>
          <w:sz w:val="24"/>
          <w:szCs w:val="24"/>
        </w:rPr>
        <w:t>，对推动企业技术进步，加强行业管理具有重要意义。</w:t>
      </w:r>
    </w:p>
    <w:p w:rsidR="005A17C0" w:rsidRPr="005A17C0" w:rsidRDefault="005A17C0" w:rsidP="00106357">
      <w:pPr>
        <w:spacing w:before="100" w:beforeAutospacing="1" w:line="360" w:lineRule="auto"/>
        <w:rPr>
          <w:rFonts w:ascii="楷体" w:eastAsia="楷体" w:hAnsi="楷体"/>
          <w:szCs w:val="21"/>
        </w:rPr>
      </w:pPr>
    </w:p>
    <w:tbl>
      <w:tblPr>
        <w:tblStyle w:val="a5"/>
        <w:tblW w:w="0" w:type="auto"/>
        <w:tblLook w:val="04A0" w:firstRow="1" w:lastRow="0" w:firstColumn="1" w:lastColumn="0" w:noHBand="0" w:noVBand="1"/>
      </w:tblPr>
      <w:tblGrid>
        <w:gridCol w:w="8296"/>
      </w:tblGrid>
      <w:tr w:rsidR="00106357" w:rsidTr="0027002E">
        <w:trPr>
          <w:trHeight w:val="983"/>
        </w:trPr>
        <w:tc>
          <w:tcPr>
            <w:tcW w:w="8296" w:type="dxa"/>
          </w:tcPr>
          <w:p w:rsidR="00106357" w:rsidRPr="00D14642" w:rsidRDefault="00106357" w:rsidP="0027002E">
            <w:pPr>
              <w:ind w:firstLineChars="200" w:firstLine="420"/>
              <w:rPr>
                <w:rFonts w:ascii="楷体" w:eastAsia="楷体" w:hAnsi="楷体"/>
              </w:rPr>
            </w:pPr>
            <w:r w:rsidRPr="00D14642">
              <w:rPr>
                <w:rFonts w:ascii="楷体" w:eastAsia="楷体" w:hAnsi="楷体" w:hint="eastAsia"/>
              </w:rPr>
              <w:t>——描述标准实施后预期达到的社会效益。</w:t>
            </w:r>
          </w:p>
          <w:p w:rsidR="00106357" w:rsidRPr="00D14642" w:rsidRDefault="00106357" w:rsidP="0027002E">
            <w:pPr>
              <w:ind w:firstLineChars="200" w:firstLine="420"/>
              <w:rPr>
                <w:rFonts w:ascii="楷体" w:eastAsia="楷体" w:hAnsi="楷体"/>
              </w:rPr>
            </w:pPr>
            <w:r w:rsidRPr="00D14642">
              <w:rPr>
                <w:rFonts w:ascii="楷体" w:eastAsia="楷体" w:hAnsi="楷体" w:hint="eastAsia"/>
              </w:rPr>
              <w:t>——对产业发展的作用在描述时要注意：</w:t>
            </w:r>
          </w:p>
          <w:p w:rsidR="00106357" w:rsidRPr="00D14642" w:rsidRDefault="00106357" w:rsidP="0027002E">
            <w:pPr>
              <w:ind w:firstLineChars="200" w:firstLine="420"/>
              <w:rPr>
                <w:rFonts w:ascii="楷体" w:eastAsia="楷体" w:hAnsi="楷体"/>
              </w:rPr>
            </w:pPr>
            <w:r w:rsidRPr="00D14642">
              <w:rPr>
                <w:rFonts w:ascii="楷体" w:eastAsia="楷体" w:hAnsi="楷体" w:hint="eastAsia"/>
              </w:rPr>
              <w:t>a）不要写</w:t>
            </w:r>
            <w:r>
              <w:rPr>
                <w:rFonts w:ascii="楷体" w:eastAsia="楷体" w:hAnsi="楷体" w:hint="eastAsia"/>
                <w:szCs w:val="21"/>
              </w:rPr>
              <w:t>产业</w:t>
            </w:r>
            <w:r w:rsidRPr="00D14642">
              <w:rPr>
                <w:rFonts w:ascii="楷体" w:eastAsia="楷体" w:hAnsi="楷体" w:hint="eastAsia"/>
              </w:rPr>
              <w:t>的发展过程，也不要写产品发挥的作用，而应该描述本标准的实施对</w:t>
            </w:r>
            <w:r>
              <w:rPr>
                <w:rFonts w:ascii="楷体" w:eastAsia="楷体" w:hAnsi="楷体" w:hint="eastAsia"/>
                <w:szCs w:val="21"/>
              </w:rPr>
              <w:t>产业</w:t>
            </w:r>
            <w:r w:rsidRPr="00D14642">
              <w:rPr>
                <w:rFonts w:ascii="楷体" w:eastAsia="楷体" w:hAnsi="楷体" w:hint="eastAsia"/>
              </w:rPr>
              <w:t>发挥的作用。要从本标准的特点谈，通过制定或修订，对产业发展起到了什么作用，解决了什么问题等。</w:t>
            </w:r>
          </w:p>
          <w:p w:rsidR="00106357" w:rsidRPr="00D14642" w:rsidRDefault="00106357" w:rsidP="0027002E">
            <w:pPr>
              <w:ind w:firstLineChars="200" w:firstLine="420"/>
              <w:rPr>
                <w:rFonts w:ascii="楷体" w:eastAsia="楷体" w:hAnsi="楷体"/>
              </w:rPr>
            </w:pPr>
            <w:r w:rsidRPr="00D14642">
              <w:rPr>
                <w:rFonts w:ascii="楷体" w:eastAsia="楷体" w:hAnsi="楷体" w:hint="eastAsia"/>
              </w:rPr>
              <w:t>b）对于制定标准可用“填补空白”“积极采标”；修订标准可用“体现新技术”“解决标龄老化”“积极采标”等字眼，统归为“促进产业结构调整与优化升级”。</w:t>
            </w:r>
          </w:p>
          <w:p w:rsidR="00106357" w:rsidRPr="00D14642" w:rsidRDefault="00106357" w:rsidP="0027002E">
            <w:pPr>
              <w:ind w:firstLineChars="200" w:firstLine="420"/>
              <w:rPr>
                <w:rFonts w:ascii="宋体" w:hAnsi="宋体"/>
                <w:sz w:val="24"/>
              </w:rPr>
            </w:pPr>
            <w:r w:rsidRPr="00D14642">
              <w:rPr>
                <w:rFonts w:ascii="楷体" w:eastAsia="楷体" w:hAnsi="楷体" w:hint="eastAsia"/>
              </w:rPr>
              <w:t>c</w:t>
            </w:r>
            <w:r>
              <w:rPr>
                <w:rFonts w:ascii="楷体" w:eastAsia="楷体" w:hAnsi="楷体" w:hint="eastAsia"/>
              </w:rPr>
              <w:t>）对于制定或修订的属于《战略新兴产业指导</w:t>
            </w:r>
            <w:r w:rsidRPr="00D14642">
              <w:rPr>
                <w:rFonts w:ascii="楷体" w:eastAsia="楷体" w:hAnsi="楷体" w:hint="eastAsia"/>
              </w:rPr>
              <w:t>目录》范围的“新能源、新材料、新技术、节能、环保”等方面的标准可归为“战略型新兴产业培育中节能、环保型产品”“战略型新兴产业的新技术范畴”。</w:t>
            </w:r>
          </w:p>
        </w:tc>
      </w:tr>
    </w:tbl>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六、与国际、国外对比情况</w:t>
      </w:r>
    </w:p>
    <w:p w:rsidR="00106357" w:rsidRDefault="00106357" w:rsidP="00106357">
      <w:pPr>
        <w:spacing w:before="100" w:beforeAutospacing="1" w:line="360" w:lineRule="auto"/>
        <w:rPr>
          <w:rFonts w:ascii="楷体" w:eastAsia="楷体" w:hAnsi="楷体"/>
          <w:szCs w:val="21"/>
        </w:rPr>
      </w:pPr>
      <w:r>
        <w:rPr>
          <w:rFonts w:ascii="楷体" w:eastAsia="楷体" w:hAnsi="楷体" w:hint="eastAsia"/>
          <w:szCs w:val="21"/>
        </w:rPr>
        <w:t>*说明与国际国外标准的技术差异。</w:t>
      </w:r>
    </w:p>
    <w:p w:rsidR="00106357" w:rsidRPr="000E3BC8" w:rsidRDefault="00106357" w:rsidP="00106357">
      <w:pPr>
        <w:spacing w:before="100" w:beforeAutospacing="1" w:line="360" w:lineRule="auto"/>
        <w:rPr>
          <w:rFonts w:ascii="楷体" w:eastAsia="楷体" w:hAnsi="楷体"/>
          <w:szCs w:val="21"/>
        </w:rPr>
      </w:pPr>
      <w:r>
        <w:rPr>
          <w:rFonts w:ascii="楷体" w:eastAsia="楷体" w:hAnsi="楷体" w:hint="eastAsia"/>
          <w:szCs w:val="21"/>
        </w:rPr>
        <w:t>*标准水平可以确定为：国际先进水平、国际一般水平或国内先进水平。</w:t>
      </w:r>
    </w:p>
    <w:p w:rsidR="00C8690E" w:rsidRPr="0038240A" w:rsidRDefault="00C8690E" w:rsidP="00C8690E">
      <w:pPr>
        <w:spacing w:line="400" w:lineRule="exact"/>
        <w:ind w:firstLineChars="200" w:firstLine="480"/>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国内</w:t>
      </w:r>
      <w:r w:rsidRPr="0038240A">
        <w:rPr>
          <w:rFonts w:asciiTheme="minorEastAsia" w:eastAsiaTheme="minorEastAsia" w:hAnsiTheme="minorEastAsia"/>
          <w:sz w:val="24"/>
          <w:szCs w:val="24"/>
        </w:rPr>
        <w:t>情况：</w:t>
      </w:r>
      <w:r w:rsidRPr="0038240A">
        <w:rPr>
          <w:rFonts w:asciiTheme="minorEastAsia" w:eastAsiaTheme="minorEastAsia" w:hAnsiTheme="minorEastAsia" w:hint="eastAsia"/>
          <w:sz w:val="24"/>
          <w:szCs w:val="24"/>
        </w:rPr>
        <w:t>目前</w:t>
      </w:r>
      <w:r w:rsidRPr="0038240A">
        <w:rPr>
          <w:rFonts w:asciiTheme="minorEastAsia" w:eastAsiaTheme="minorEastAsia" w:hAnsiTheme="minorEastAsia"/>
          <w:sz w:val="24"/>
          <w:szCs w:val="24"/>
        </w:rPr>
        <w:t>国内已发布的电池管理系统相关标准</w:t>
      </w:r>
      <w:r w:rsidRPr="0038240A">
        <w:rPr>
          <w:rFonts w:asciiTheme="minorEastAsia" w:eastAsiaTheme="minorEastAsia" w:hAnsiTheme="minorEastAsia" w:hint="eastAsia"/>
          <w:sz w:val="24"/>
          <w:szCs w:val="24"/>
        </w:rPr>
        <w:t>，仅</w:t>
      </w:r>
      <w:r w:rsidRPr="0038240A">
        <w:rPr>
          <w:rFonts w:asciiTheme="minorEastAsia" w:eastAsiaTheme="minorEastAsia" w:hAnsiTheme="minorEastAsia"/>
          <w:sz w:val="24"/>
          <w:szCs w:val="24"/>
        </w:rPr>
        <w:t>有</w:t>
      </w:r>
      <w:r w:rsidRPr="0038240A">
        <w:rPr>
          <w:rFonts w:asciiTheme="minorEastAsia" w:eastAsiaTheme="minorEastAsia" w:hAnsiTheme="minorEastAsia" w:hint="eastAsia"/>
          <w:sz w:val="24"/>
          <w:szCs w:val="24"/>
        </w:rPr>
        <w:t>国标《GB/T</w:t>
      </w:r>
      <w:r w:rsidRPr="0038240A">
        <w:rPr>
          <w:rFonts w:asciiTheme="minorEastAsia" w:eastAsiaTheme="minorEastAsia" w:hAnsiTheme="minorEastAsia"/>
          <w:sz w:val="24"/>
          <w:szCs w:val="24"/>
        </w:rPr>
        <w:t xml:space="preserve"> 34131-2017 </w:t>
      </w:r>
      <w:r w:rsidRPr="0038240A">
        <w:rPr>
          <w:rFonts w:asciiTheme="minorEastAsia" w:eastAsiaTheme="minorEastAsia" w:hAnsiTheme="minorEastAsia" w:hint="eastAsia"/>
          <w:sz w:val="24"/>
          <w:szCs w:val="24"/>
        </w:rPr>
        <w:t>电化学</w:t>
      </w:r>
      <w:r w:rsidRPr="0038240A">
        <w:rPr>
          <w:rFonts w:asciiTheme="minorEastAsia" w:eastAsiaTheme="minorEastAsia" w:hAnsiTheme="minorEastAsia"/>
          <w:sz w:val="24"/>
          <w:szCs w:val="24"/>
        </w:rPr>
        <w:t>储能电站用锂离子电池管理系统技术规范</w:t>
      </w:r>
      <w:r w:rsidRPr="0038240A">
        <w:rPr>
          <w:rFonts w:asciiTheme="minorEastAsia" w:eastAsiaTheme="minorEastAsia" w:hAnsiTheme="minorEastAsia" w:hint="eastAsia"/>
          <w:sz w:val="24"/>
          <w:szCs w:val="24"/>
        </w:rPr>
        <w:t>》，且该标准仅对电池管理</w:t>
      </w:r>
      <w:r w:rsidRPr="0038240A">
        <w:rPr>
          <w:rFonts w:asciiTheme="minorEastAsia" w:eastAsiaTheme="minorEastAsia" w:hAnsiTheme="minorEastAsia"/>
          <w:sz w:val="24"/>
          <w:szCs w:val="24"/>
        </w:rPr>
        <w:t>系统的各功能</w:t>
      </w:r>
      <w:r w:rsidR="00DB4CBE" w:rsidRPr="0038240A">
        <w:rPr>
          <w:rFonts w:asciiTheme="minorEastAsia" w:eastAsiaTheme="minorEastAsia" w:hAnsiTheme="minorEastAsia" w:hint="eastAsia"/>
          <w:sz w:val="24"/>
          <w:szCs w:val="24"/>
        </w:rPr>
        <w:t>作出要求</w:t>
      </w:r>
      <w:r w:rsidRPr="0038240A">
        <w:rPr>
          <w:rFonts w:asciiTheme="minorEastAsia" w:eastAsiaTheme="minorEastAsia" w:hAnsiTheme="minorEastAsia"/>
          <w:sz w:val="24"/>
          <w:szCs w:val="24"/>
        </w:rPr>
        <w:t>，未对</w:t>
      </w:r>
      <w:r w:rsidRPr="0038240A">
        <w:rPr>
          <w:rFonts w:asciiTheme="minorEastAsia" w:eastAsiaTheme="minorEastAsia" w:hAnsiTheme="minorEastAsia" w:hint="eastAsia"/>
          <w:sz w:val="24"/>
          <w:szCs w:val="24"/>
        </w:rPr>
        <w:t>各功能</w:t>
      </w:r>
      <w:r w:rsidRPr="0038240A">
        <w:rPr>
          <w:rFonts w:asciiTheme="minorEastAsia" w:eastAsiaTheme="minorEastAsia" w:hAnsiTheme="minorEastAsia"/>
          <w:sz w:val="24"/>
          <w:szCs w:val="24"/>
        </w:rPr>
        <w:t>的</w:t>
      </w:r>
      <w:r w:rsidRPr="0038240A">
        <w:rPr>
          <w:rFonts w:asciiTheme="minorEastAsia" w:eastAsiaTheme="minorEastAsia" w:hAnsiTheme="minorEastAsia" w:hint="eastAsia"/>
          <w:sz w:val="24"/>
          <w:szCs w:val="24"/>
        </w:rPr>
        <w:t>具体</w:t>
      </w:r>
      <w:r w:rsidRPr="0038240A">
        <w:rPr>
          <w:rFonts w:asciiTheme="minorEastAsia" w:eastAsiaTheme="minorEastAsia" w:hAnsiTheme="minorEastAsia"/>
          <w:sz w:val="24"/>
          <w:szCs w:val="24"/>
        </w:rPr>
        <w:t>试验</w:t>
      </w:r>
      <w:r w:rsidRPr="0038240A">
        <w:rPr>
          <w:rFonts w:asciiTheme="minorEastAsia" w:eastAsiaTheme="minorEastAsia" w:hAnsiTheme="minorEastAsia" w:hint="eastAsia"/>
          <w:sz w:val="24"/>
          <w:szCs w:val="24"/>
        </w:rPr>
        <w:t>方法作出</w:t>
      </w:r>
      <w:r w:rsidR="00DB4CBE" w:rsidRPr="0038240A">
        <w:rPr>
          <w:rFonts w:asciiTheme="minorEastAsia" w:eastAsiaTheme="minorEastAsia" w:hAnsiTheme="minorEastAsia"/>
          <w:sz w:val="24"/>
          <w:szCs w:val="24"/>
        </w:rPr>
        <w:t>规范</w:t>
      </w:r>
      <w:r w:rsidR="00DB4CBE" w:rsidRPr="0038240A">
        <w:rPr>
          <w:rFonts w:asciiTheme="minorEastAsia" w:eastAsiaTheme="minorEastAsia" w:hAnsiTheme="minorEastAsia" w:hint="eastAsia"/>
          <w:sz w:val="24"/>
          <w:szCs w:val="24"/>
        </w:rPr>
        <w:t>。</w:t>
      </w:r>
      <w:r w:rsidRPr="0038240A">
        <w:rPr>
          <w:rFonts w:asciiTheme="minorEastAsia" w:eastAsiaTheme="minorEastAsia" w:hAnsiTheme="minorEastAsia" w:hint="eastAsia"/>
          <w:sz w:val="24"/>
          <w:szCs w:val="24"/>
        </w:rPr>
        <w:t>随着储能</w:t>
      </w:r>
      <w:r w:rsidRPr="0038240A">
        <w:rPr>
          <w:rFonts w:asciiTheme="minorEastAsia" w:eastAsiaTheme="minorEastAsia" w:hAnsiTheme="minorEastAsia"/>
          <w:sz w:val="24"/>
          <w:szCs w:val="24"/>
        </w:rPr>
        <w:t>电站</w:t>
      </w:r>
      <w:r w:rsidRPr="0038240A">
        <w:rPr>
          <w:rFonts w:asciiTheme="minorEastAsia" w:eastAsiaTheme="minorEastAsia" w:hAnsiTheme="minorEastAsia" w:hint="eastAsia"/>
          <w:sz w:val="24"/>
          <w:szCs w:val="24"/>
        </w:rPr>
        <w:t>大规模的</w:t>
      </w:r>
      <w:r w:rsidRPr="0038240A">
        <w:rPr>
          <w:rFonts w:asciiTheme="minorEastAsia" w:eastAsiaTheme="minorEastAsia" w:hAnsiTheme="minorEastAsia"/>
          <w:sz w:val="24"/>
          <w:szCs w:val="24"/>
        </w:rPr>
        <w:t>建设，电池管理系统</w:t>
      </w:r>
      <w:r w:rsidRPr="0038240A">
        <w:rPr>
          <w:rFonts w:asciiTheme="minorEastAsia" w:eastAsiaTheme="minorEastAsia" w:hAnsiTheme="minorEastAsia" w:hint="eastAsia"/>
          <w:sz w:val="24"/>
          <w:szCs w:val="24"/>
        </w:rPr>
        <w:t>应用</w:t>
      </w:r>
      <w:r w:rsidRPr="0038240A">
        <w:rPr>
          <w:rFonts w:asciiTheme="minorEastAsia" w:eastAsiaTheme="minorEastAsia" w:hAnsiTheme="minorEastAsia"/>
          <w:sz w:val="24"/>
          <w:szCs w:val="24"/>
        </w:rPr>
        <w:t>也会越来越</w:t>
      </w:r>
      <w:r w:rsidRPr="0038240A">
        <w:rPr>
          <w:rFonts w:asciiTheme="minorEastAsia" w:eastAsiaTheme="minorEastAsia" w:hAnsiTheme="minorEastAsia" w:hint="eastAsia"/>
          <w:sz w:val="24"/>
          <w:szCs w:val="24"/>
        </w:rPr>
        <w:t>广泛</w:t>
      </w:r>
      <w:r w:rsidRPr="0038240A">
        <w:rPr>
          <w:rFonts w:asciiTheme="minorEastAsia" w:eastAsiaTheme="minorEastAsia" w:hAnsiTheme="minorEastAsia"/>
          <w:sz w:val="24"/>
          <w:szCs w:val="24"/>
        </w:rPr>
        <w:t>，急需制定</w:t>
      </w:r>
      <w:r w:rsidRPr="0038240A">
        <w:rPr>
          <w:rFonts w:asciiTheme="minorEastAsia" w:eastAsiaTheme="minorEastAsia" w:hAnsiTheme="minorEastAsia" w:hint="eastAsia"/>
          <w:sz w:val="24"/>
          <w:szCs w:val="24"/>
        </w:rPr>
        <w:t>相关</w:t>
      </w:r>
      <w:r w:rsidRPr="0038240A">
        <w:rPr>
          <w:rFonts w:asciiTheme="minorEastAsia" w:eastAsiaTheme="minorEastAsia" w:hAnsiTheme="minorEastAsia"/>
          <w:sz w:val="24"/>
          <w:szCs w:val="24"/>
        </w:rPr>
        <w:t>标准</w:t>
      </w:r>
      <w:r w:rsidRPr="0038240A">
        <w:rPr>
          <w:rFonts w:asciiTheme="minorEastAsia" w:eastAsiaTheme="minorEastAsia" w:hAnsiTheme="minorEastAsia" w:hint="eastAsia"/>
          <w:sz w:val="24"/>
          <w:szCs w:val="24"/>
        </w:rPr>
        <w:t>以</w:t>
      </w:r>
      <w:r w:rsidRPr="0038240A">
        <w:rPr>
          <w:rFonts w:asciiTheme="minorEastAsia" w:eastAsiaTheme="minorEastAsia" w:hAnsiTheme="minorEastAsia"/>
          <w:sz w:val="24"/>
          <w:szCs w:val="24"/>
        </w:rPr>
        <w:t>规范</w:t>
      </w:r>
      <w:r w:rsidRPr="0038240A">
        <w:rPr>
          <w:rFonts w:asciiTheme="minorEastAsia" w:eastAsiaTheme="minorEastAsia" w:hAnsiTheme="minorEastAsia" w:hint="eastAsia"/>
          <w:sz w:val="24"/>
          <w:szCs w:val="24"/>
        </w:rPr>
        <w:t>产品</w:t>
      </w:r>
      <w:r w:rsidRPr="0038240A">
        <w:rPr>
          <w:rFonts w:asciiTheme="minorEastAsia" w:eastAsiaTheme="minorEastAsia" w:hAnsiTheme="minorEastAsia"/>
          <w:sz w:val="24"/>
          <w:szCs w:val="24"/>
        </w:rPr>
        <w:t>的设计</w:t>
      </w:r>
      <w:r w:rsidRPr="0038240A">
        <w:rPr>
          <w:rFonts w:asciiTheme="minorEastAsia" w:eastAsiaTheme="minorEastAsia" w:hAnsiTheme="minorEastAsia" w:hint="eastAsia"/>
          <w:sz w:val="24"/>
          <w:szCs w:val="24"/>
        </w:rPr>
        <w:t>和</w:t>
      </w:r>
      <w:r w:rsidRPr="0038240A">
        <w:rPr>
          <w:rFonts w:asciiTheme="minorEastAsia" w:eastAsiaTheme="minorEastAsia" w:hAnsiTheme="minorEastAsia"/>
          <w:sz w:val="24"/>
          <w:szCs w:val="24"/>
        </w:rPr>
        <w:t>工程建设</w:t>
      </w:r>
      <w:r w:rsidRPr="0038240A">
        <w:rPr>
          <w:rFonts w:asciiTheme="minorEastAsia" w:eastAsiaTheme="minorEastAsia" w:hAnsiTheme="minorEastAsia" w:hint="eastAsia"/>
          <w:sz w:val="24"/>
          <w:szCs w:val="24"/>
        </w:rPr>
        <w:t>。</w:t>
      </w:r>
    </w:p>
    <w:p w:rsidR="00106357" w:rsidRPr="00A340AE" w:rsidRDefault="00C8690E" w:rsidP="00C8690E">
      <w:pPr>
        <w:spacing w:line="420" w:lineRule="exact"/>
        <w:ind w:right="839" w:firstLineChars="200" w:firstLine="480"/>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国际</w:t>
      </w:r>
      <w:r w:rsidRPr="0038240A">
        <w:rPr>
          <w:rFonts w:asciiTheme="minorEastAsia" w:eastAsiaTheme="minorEastAsia" w:hAnsiTheme="minorEastAsia"/>
          <w:sz w:val="24"/>
          <w:szCs w:val="24"/>
        </w:rPr>
        <w:t>情况：</w:t>
      </w:r>
      <w:r w:rsidRPr="0038240A">
        <w:rPr>
          <w:rFonts w:asciiTheme="minorEastAsia" w:eastAsiaTheme="minorEastAsia" w:hAnsiTheme="minorEastAsia" w:hint="eastAsia"/>
          <w:sz w:val="24"/>
          <w:szCs w:val="24"/>
        </w:rPr>
        <w:t>目前国外</w:t>
      </w:r>
      <w:r w:rsidRPr="0038240A">
        <w:rPr>
          <w:rFonts w:asciiTheme="minorEastAsia" w:eastAsiaTheme="minorEastAsia" w:hAnsiTheme="minorEastAsia"/>
          <w:sz w:val="24"/>
          <w:szCs w:val="24"/>
        </w:rPr>
        <w:t>尚没有电池管理系统</w:t>
      </w:r>
      <w:r w:rsidRPr="0038240A">
        <w:rPr>
          <w:rFonts w:asciiTheme="minorEastAsia" w:eastAsiaTheme="minorEastAsia" w:hAnsiTheme="minorEastAsia" w:hint="eastAsia"/>
          <w:sz w:val="24"/>
          <w:szCs w:val="24"/>
        </w:rPr>
        <w:t>在</w:t>
      </w:r>
      <w:r w:rsidRPr="0038240A">
        <w:rPr>
          <w:rFonts w:asciiTheme="minorEastAsia" w:eastAsiaTheme="minorEastAsia" w:hAnsiTheme="minorEastAsia"/>
          <w:sz w:val="24"/>
          <w:szCs w:val="24"/>
        </w:rPr>
        <w:t>储能电站</w:t>
      </w:r>
      <w:r w:rsidRPr="0038240A">
        <w:rPr>
          <w:rFonts w:asciiTheme="minorEastAsia" w:eastAsiaTheme="minorEastAsia" w:hAnsiTheme="minorEastAsia" w:hint="eastAsia"/>
          <w:sz w:val="24"/>
          <w:szCs w:val="24"/>
        </w:rPr>
        <w:t>应用的</w:t>
      </w:r>
      <w:r w:rsidRPr="0038240A">
        <w:rPr>
          <w:rFonts w:asciiTheme="minorEastAsia" w:eastAsiaTheme="minorEastAsia" w:hAnsiTheme="minorEastAsia"/>
          <w:sz w:val="24"/>
          <w:szCs w:val="24"/>
        </w:rPr>
        <w:t>相关标准。</w:t>
      </w:r>
    </w:p>
    <w:tbl>
      <w:tblPr>
        <w:tblStyle w:val="a5"/>
        <w:tblW w:w="0" w:type="auto"/>
        <w:tblLook w:val="04A0" w:firstRow="1" w:lastRow="0" w:firstColumn="1" w:lastColumn="0" w:noHBand="0" w:noVBand="1"/>
      </w:tblPr>
      <w:tblGrid>
        <w:gridCol w:w="8296"/>
      </w:tblGrid>
      <w:tr w:rsidR="00106357" w:rsidTr="0027002E">
        <w:trPr>
          <w:trHeight w:val="983"/>
        </w:trPr>
        <w:tc>
          <w:tcPr>
            <w:tcW w:w="8296" w:type="dxa"/>
          </w:tcPr>
          <w:p w:rsidR="00106357" w:rsidRPr="00D14642" w:rsidRDefault="00106357" w:rsidP="0027002E">
            <w:pPr>
              <w:ind w:firstLineChars="200" w:firstLine="420"/>
              <w:rPr>
                <w:rFonts w:ascii="楷体" w:eastAsia="楷体" w:hAnsi="楷体"/>
              </w:rPr>
            </w:pPr>
            <w:r w:rsidRPr="00D14642">
              <w:rPr>
                <w:rFonts w:ascii="楷体" w:eastAsia="楷体" w:hAnsi="楷体" w:hint="eastAsia"/>
              </w:rPr>
              <w:t>此处包括四个方面内容，避免漏项：</w:t>
            </w:r>
          </w:p>
          <w:p w:rsidR="00106357" w:rsidRPr="00D14642" w:rsidRDefault="00106357" w:rsidP="0027002E">
            <w:pPr>
              <w:ind w:firstLineChars="200" w:firstLine="420"/>
              <w:rPr>
                <w:rFonts w:ascii="楷体" w:eastAsia="楷体" w:hAnsi="楷体"/>
              </w:rPr>
            </w:pPr>
            <w:r w:rsidRPr="00D14642">
              <w:rPr>
                <w:rFonts w:ascii="楷体" w:eastAsia="楷体" w:hAnsi="楷体" w:hint="eastAsia"/>
              </w:rPr>
              <w:t>——有没有采用国际、国外标准，若采用了，其采用程度如何；</w:t>
            </w:r>
          </w:p>
          <w:p w:rsidR="00106357" w:rsidRPr="00D14642" w:rsidRDefault="00106357" w:rsidP="0027002E">
            <w:pPr>
              <w:ind w:firstLineChars="200" w:firstLine="420"/>
              <w:rPr>
                <w:rFonts w:ascii="楷体" w:eastAsia="楷体" w:hAnsi="楷体"/>
              </w:rPr>
            </w:pPr>
            <w:r w:rsidRPr="00D14642">
              <w:rPr>
                <w:rFonts w:ascii="楷体" w:eastAsia="楷体" w:hAnsi="楷体" w:hint="eastAsia"/>
              </w:rPr>
              <w:t>——与同类国际、国外标准的主要技术对比情况；</w:t>
            </w:r>
          </w:p>
          <w:p w:rsidR="00106357" w:rsidRPr="00D14642" w:rsidRDefault="00106357" w:rsidP="0027002E">
            <w:pPr>
              <w:ind w:firstLineChars="200" w:firstLine="420"/>
              <w:rPr>
                <w:rFonts w:ascii="楷体" w:eastAsia="楷体" w:hAnsi="楷体"/>
              </w:rPr>
            </w:pPr>
            <w:r w:rsidRPr="00D14642">
              <w:rPr>
                <w:rFonts w:ascii="楷体" w:eastAsia="楷体" w:hAnsi="楷体" w:hint="eastAsia"/>
              </w:rPr>
              <w:t>——是否测试了国外的样品、样机，如有也讲清楚相关数据的对比。</w:t>
            </w:r>
          </w:p>
          <w:p w:rsidR="00106357" w:rsidRPr="00D14642" w:rsidRDefault="00106357" w:rsidP="0027002E">
            <w:pPr>
              <w:ind w:firstLineChars="200" w:firstLine="420"/>
              <w:rPr>
                <w:rFonts w:ascii="楷体" w:eastAsia="楷体" w:hAnsi="楷体"/>
              </w:rPr>
            </w:pPr>
            <w:r w:rsidRPr="00D14642">
              <w:rPr>
                <w:rFonts w:ascii="楷体" w:eastAsia="楷体" w:hAnsi="楷体" w:hint="eastAsia"/>
              </w:rPr>
              <w:t>——标准水平的结论（国际先进水平、国际一般水平、国内先进水平）。</w:t>
            </w:r>
          </w:p>
          <w:p w:rsidR="00106357" w:rsidRPr="00D14642" w:rsidRDefault="00106357" w:rsidP="0027002E">
            <w:pPr>
              <w:ind w:firstLineChars="200" w:firstLine="420"/>
              <w:rPr>
                <w:rFonts w:ascii="楷体" w:eastAsia="楷体" w:hAnsi="楷体"/>
              </w:rPr>
            </w:pPr>
            <w:r w:rsidRPr="00D14642">
              <w:rPr>
                <w:rFonts w:ascii="楷体" w:eastAsia="楷体" w:hAnsi="楷体" w:hint="eastAsia"/>
              </w:rPr>
              <w:t>a）如果为国际先进水平或国际一般水平，必须是采标项目，并且必须要有与国际、国外标准的技术水平对比。</w:t>
            </w:r>
          </w:p>
          <w:p w:rsidR="00106357" w:rsidRPr="00F451DE" w:rsidRDefault="00106357" w:rsidP="0027002E">
            <w:pPr>
              <w:ind w:firstLineChars="200" w:firstLine="420"/>
              <w:rPr>
                <w:rFonts w:ascii="楷体" w:eastAsia="楷体" w:hAnsi="楷体"/>
              </w:rPr>
            </w:pPr>
            <w:r w:rsidRPr="00D14642">
              <w:rPr>
                <w:rFonts w:ascii="楷体" w:eastAsia="楷体" w:hAnsi="楷体" w:hint="eastAsia"/>
              </w:rPr>
              <w:t>b）除采标项目外，一律定为国内先进水平。</w:t>
            </w:r>
          </w:p>
        </w:tc>
      </w:tr>
    </w:tbl>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七、在标准体系中的位置，与现行相关法律、法规、规章及相关标准，特别是强制性标准的协调性</w:t>
      </w:r>
    </w:p>
    <w:p w:rsidR="007605E5" w:rsidRPr="0038240A" w:rsidRDefault="00416DB8" w:rsidP="00A340AE">
      <w:pPr>
        <w:spacing w:line="400" w:lineRule="exact"/>
        <w:ind w:firstLineChars="200" w:firstLine="480"/>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本</w:t>
      </w:r>
      <w:r w:rsidRPr="0038240A">
        <w:rPr>
          <w:rFonts w:asciiTheme="minorEastAsia" w:eastAsiaTheme="minorEastAsia" w:hAnsiTheme="minorEastAsia"/>
          <w:sz w:val="24"/>
          <w:szCs w:val="24"/>
        </w:rPr>
        <w:t>标准制定过程中，参考了现有GB/T 34131-2017</w:t>
      </w:r>
      <w:r w:rsidRPr="0038240A">
        <w:rPr>
          <w:rFonts w:asciiTheme="minorEastAsia" w:eastAsiaTheme="minorEastAsia" w:hAnsiTheme="minorEastAsia" w:hint="eastAsia"/>
          <w:sz w:val="24"/>
          <w:szCs w:val="24"/>
        </w:rPr>
        <w:t>《电化学储能</w:t>
      </w:r>
      <w:r w:rsidRPr="0038240A">
        <w:rPr>
          <w:rFonts w:asciiTheme="minorEastAsia" w:eastAsiaTheme="minorEastAsia" w:hAnsiTheme="minorEastAsia"/>
          <w:sz w:val="24"/>
          <w:szCs w:val="24"/>
        </w:rPr>
        <w:t>电站用</w:t>
      </w:r>
      <w:r w:rsidRPr="0038240A">
        <w:rPr>
          <w:rFonts w:asciiTheme="minorEastAsia" w:eastAsiaTheme="minorEastAsia" w:hAnsiTheme="minorEastAsia" w:hint="eastAsia"/>
          <w:sz w:val="24"/>
          <w:szCs w:val="24"/>
        </w:rPr>
        <w:t>锂离子</w:t>
      </w:r>
      <w:r w:rsidRPr="0038240A">
        <w:rPr>
          <w:rFonts w:asciiTheme="minorEastAsia" w:eastAsiaTheme="minorEastAsia" w:hAnsiTheme="minorEastAsia"/>
          <w:sz w:val="24"/>
          <w:szCs w:val="24"/>
        </w:rPr>
        <w:t>电池管理</w:t>
      </w:r>
      <w:r w:rsidRPr="0038240A">
        <w:rPr>
          <w:rFonts w:asciiTheme="minorEastAsia" w:eastAsiaTheme="minorEastAsia" w:hAnsiTheme="minorEastAsia" w:hint="eastAsia"/>
          <w:sz w:val="24"/>
          <w:szCs w:val="24"/>
        </w:rPr>
        <w:t>系统</w:t>
      </w:r>
      <w:r w:rsidRPr="0038240A">
        <w:rPr>
          <w:rFonts w:asciiTheme="minorEastAsia" w:eastAsiaTheme="minorEastAsia" w:hAnsiTheme="minorEastAsia"/>
          <w:sz w:val="24"/>
          <w:szCs w:val="24"/>
        </w:rPr>
        <w:t>技术规范</w:t>
      </w:r>
      <w:r w:rsidRPr="0038240A">
        <w:rPr>
          <w:rFonts w:asciiTheme="minorEastAsia" w:eastAsiaTheme="minorEastAsia" w:hAnsiTheme="minorEastAsia" w:hint="eastAsia"/>
          <w:sz w:val="24"/>
          <w:szCs w:val="24"/>
        </w:rPr>
        <w:t>》、</w:t>
      </w:r>
      <w:r w:rsidR="00DE4E57">
        <w:rPr>
          <w:rFonts w:asciiTheme="minorEastAsia" w:eastAsiaTheme="minorEastAsia" w:hAnsiTheme="minorEastAsia" w:hint="eastAsia"/>
          <w:sz w:val="24"/>
          <w:szCs w:val="24"/>
        </w:rPr>
        <w:t>GB</w:t>
      </w:r>
      <w:r w:rsidR="00DE4E57">
        <w:rPr>
          <w:rFonts w:asciiTheme="minorEastAsia" w:eastAsiaTheme="minorEastAsia" w:hAnsiTheme="minorEastAsia"/>
          <w:sz w:val="24"/>
          <w:szCs w:val="24"/>
        </w:rPr>
        <w:t>/T 36276-2018</w:t>
      </w:r>
      <w:r w:rsidR="00DE4E57">
        <w:rPr>
          <w:rFonts w:asciiTheme="minorEastAsia" w:eastAsiaTheme="minorEastAsia" w:hAnsiTheme="minorEastAsia" w:hint="eastAsia"/>
          <w:sz w:val="24"/>
          <w:szCs w:val="24"/>
        </w:rPr>
        <w:t>《电力</w:t>
      </w:r>
      <w:r w:rsidR="00DE4E57">
        <w:rPr>
          <w:rFonts w:asciiTheme="minorEastAsia" w:eastAsiaTheme="minorEastAsia" w:hAnsiTheme="minorEastAsia"/>
          <w:sz w:val="24"/>
          <w:szCs w:val="24"/>
        </w:rPr>
        <w:t>储能用锂离子电池</w:t>
      </w:r>
      <w:r w:rsidR="00DE4E57">
        <w:rPr>
          <w:rFonts w:asciiTheme="minorEastAsia" w:eastAsiaTheme="minorEastAsia" w:hAnsiTheme="minorEastAsia" w:hint="eastAsia"/>
          <w:sz w:val="24"/>
          <w:szCs w:val="24"/>
        </w:rPr>
        <w:t>》、</w:t>
      </w:r>
      <w:r w:rsidRPr="0038240A">
        <w:rPr>
          <w:rFonts w:asciiTheme="minorEastAsia" w:eastAsiaTheme="minorEastAsia" w:hAnsiTheme="minorEastAsia" w:hint="eastAsia"/>
          <w:sz w:val="24"/>
          <w:szCs w:val="24"/>
        </w:rPr>
        <w:t>NB∕T 42091-2016 电化学储能电站用锂离子电池技术规范、QCT897-2011电动汽车用电池管理系统技术条件等</w:t>
      </w:r>
      <w:r w:rsidRPr="0038240A">
        <w:rPr>
          <w:rFonts w:asciiTheme="minorEastAsia" w:eastAsiaTheme="minorEastAsia" w:hAnsiTheme="minorEastAsia"/>
          <w:sz w:val="24"/>
          <w:szCs w:val="24"/>
        </w:rPr>
        <w:t>标准内容，</w:t>
      </w:r>
      <w:r w:rsidR="007605E5" w:rsidRPr="0038240A">
        <w:rPr>
          <w:rFonts w:asciiTheme="minorEastAsia" w:eastAsiaTheme="minorEastAsia" w:hAnsiTheme="minorEastAsia"/>
          <w:sz w:val="24"/>
          <w:szCs w:val="24"/>
        </w:rPr>
        <w:t>本标准的制定完全符合现行法律法规，与其具有完全协调性。</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八、重大分歧意见的处理经过和依据</w:t>
      </w:r>
    </w:p>
    <w:p w:rsidR="0038240A" w:rsidRDefault="00C838C0" w:rsidP="00A340AE">
      <w:pPr>
        <w:spacing w:line="400" w:lineRule="exact"/>
        <w:ind w:firstLineChars="200" w:firstLine="480"/>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关于</w:t>
      </w:r>
      <w:r w:rsidR="00116D77" w:rsidRPr="0038240A">
        <w:rPr>
          <w:rFonts w:asciiTheme="minorEastAsia" w:eastAsiaTheme="minorEastAsia" w:hAnsiTheme="minorEastAsia" w:hint="eastAsia"/>
          <w:sz w:val="24"/>
          <w:szCs w:val="24"/>
        </w:rPr>
        <w:t>SOC</w:t>
      </w:r>
      <w:r w:rsidR="00116D77" w:rsidRPr="0038240A">
        <w:rPr>
          <w:rFonts w:asciiTheme="minorEastAsia" w:eastAsiaTheme="minorEastAsia" w:hAnsiTheme="minorEastAsia"/>
          <w:sz w:val="24"/>
          <w:szCs w:val="24"/>
        </w:rPr>
        <w:t>估算精度测试，存在的分歧意见为：SOC是一个多因素影响下的综合计算出的值，不应该</w:t>
      </w:r>
      <w:r w:rsidR="00116D77" w:rsidRPr="0038240A">
        <w:rPr>
          <w:rFonts w:asciiTheme="minorEastAsia" w:eastAsiaTheme="minorEastAsia" w:hAnsiTheme="minorEastAsia" w:hint="eastAsia"/>
          <w:sz w:val="24"/>
          <w:szCs w:val="24"/>
        </w:rPr>
        <w:t>把</w:t>
      </w:r>
      <w:r w:rsidR="00116D77" w:rsidRPr="0038240A">
        <w:rPr>
          <w:rFonts w:asciiTheme="minorEastAsia" w:eastAsiaTheme="minorEastAsia" w:hAnsiTheme="minorEastAsia"/>
          <w:sz w:val="24"/>
          <w:szCs w:val="24"/>
        </w:rPr>
        <w:t>SOC的累积误差和SOC</w:t>
      </w:r>
      <w:r w:rsidR="00492578">
        <w:rPr>
          <w:rFonts w:asciiTheme="minorEastAsia" w:eastAsiaTheme="minorEastAsia" w:hAnsiTheme="minorEastAsia"/>
          <w:sz w:val="24"/>
          <w:szCs w:val="24"/>
        </w:rPr>
        <w:t>误差修</w:t>
      </w:r>
      <w:r w:rsidR="00116D77" w:rsidRPr="0038240A">
        <w:rPr>
          <w:rFonts w:asciiTheme="minorEastAsia" w:eastAsiaTheme="minorEastAsia" w:hAnsiTheme="minorEastAsia"/>
          <w:sz w:val="24"/>
          <w:szCs w:val="24"/>
        </w:rPr>
        <w:t>正两部分分开。</w:t>
      </w:r>
    </w:p>
    <w:p w:rsidR="00116D77" w:rsidRPr="0038240A" w:rsidRDefault="00116D77" w:rsidP="00A340AE">
      <w:pPr>
        <w:spacing w:line="400" w:lineRule="exact"/>
        <w:ind w:firstLineChars="200" w:firstLine="480"/>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处理</w:t>
      </w:r>
      <w:r w:rsidRPr="0038240A">
        <w:rPr>
          <w:rFonts w:asciiTheme="minorEastAsia" w:eastAsiaTheme="minorEastAsia" w:hAnsiTheme="minorEastAsia"/>
          <w:sz w:val="24"/>
          <w:szCs w:val="24"/>
        </w:rPr>
        <w:t>经过及依据</w:t>
      </w:r>
      <w:r w:rsidRPr="0038240A">
        <w:rPr>
          <w:rFonts w:asciiTheme="minorEastAsia" w:eastAsiaTheme="minorEastAsia" w:hAnsiTheme="minorEastAsia" w:hint="eastAsia"/>
          <w:sz w:val="24"/>
          <w:szCs w:val="24"/>
        </w:rPr>
        <w:t>：本标准目前的测试方法及要求主要针对误差的来源，影响</w:t>
      </w:r>
      <w:r w:rsidRPr="0038240A">
        <w:rPr>
          <w:rFonts w:asciiTheme="minorEastAsia" w:eastAsiaTheme="minorEastAsia" w:hAnsiTheme="minorEastAsia"/>
          <w:sz w:val="24"/>
          <w:szCs w:val="24"/>
        </w:rPr>
        <w:t xml:space="preserve">SOC </w:t>
      </w:r>
      <w:r w:rsidRPr="0038240A">
        <w:rPr>
          <w:rFonts w:asciiTheme="minorEastAsia" w:eastAsiaTheme="minorEastAsia" w:hAnsiTheme="minorEastAsia" w:hint="eastAsia"/>
          <w:sz w:val="24"/>
          <w:szCs w:val="24"/>
        </w:rPr>
        <w:t>误差的因素很多，首先是安时积分的精度，其次是初始误差，其中修正算法部分又与模型误差密切相关，另外，</w:t>
      </w:r>
      <w:r w:rsidRPr="0038240A">
        <w:rPr>
          <w:rFonts w:asciiTheme="minorEastAsia" w:eastAsiaTheme="minorEastAsia" w:hAnsiTheme="minorEastAsia"/>
          <w:sz w:val="24"/>
          <w:szCs w:val="24"/>
        </w:rPr>
        <w:t>SOC</w:t>
      </w:r>
      <w:r w:rsidRPr="0038240A">
        <w:rPr>
          <w:rFonts w:asciiTheme="minorEastAsia" w:eastAsiaTheme="minorEastAsia" w:hAnsiTheme="minorEastAsia" w:hint="eastAsia"/>
          <w:sz w:val="24"/>
          <w:szCs w:val="24"/>
        </w:rPr>
        <w:t>的误差还涉及电池的老化问题。</w:t>
      </w:r>
    </w:p>
    <w:p w:rsidR="00116D77" w:rsidRPr="0038240A" w:rsidRDefault="00116D77" w:rsidP="00A340AE">
      <w:pPr>
        <w:spacing w:line="400" w:lineRule="exact"/>
        <w:ind w:firstLineChars="200" w:firstLine="480"/>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其中，直接和</w:t>
      </w:r>
      <w:r w:rsidRPr="0038240A">
        <w:rPr>
          <w:rFonts w:asciiTheme="minorEastAsia" w:eastAsiaTheme="minorEastAsia" w:hAnsiTheme="minorEastAsia"/>
          <w:sz w:val="24"/>
          <w:szCs w:val="24"/>
        </w:rPr>
        <w:t xml:space="preserve">BMS </w:t>
      </w:r>
      <w:r w:rsidRPr="0038240A">
        <w:rPr>
          <w:rFonts w:asciiTheme="minorEastAsia" w:eastAsiaTheme="minorEastAsia" w:hAnsiTheme="minorEastAsia" w:hint="eastAsia"/>
          <w:sz w:val="24"/>
          <w:szCs w:val="24"/>
        </w:rPr>
        <w:t>硬件相关的</w:t>
      </w:r>
      <w:r w:rsidRPr="0038240A">
        <w:rPr>
          <w:rFonts w:asciiTheme="minorEastAsia" w:eastAsiaTheme="minorEastAsia" w:hAnsiTheme="minorEastAsia"/>
          <w:sz w:val="24"/>
          <w:szCs w:val="24"/>
        </w:rPr>
        <w:t xml:space="preserve">SOC </w:t>
      </w:r>
      <w:r w:rsidRPr="0038240A">
        <w:rPr>
          <w:rFonts w:asciiTheme="minorEastAsia" w:eastAsiaTheme="minorEastAsia" w:hAnsiTheme="minorEastAsia" w:hint="eastAsia"/>
          <w:sz w:val="24"/>
          <w:szCs w:val="24"/>
        </w:rPr>
        <w:t>估算指标为累积误差，其主要取决于电流采样的精度及采样频率，是针对</w:t>
      </w:r>
      <w:r w:rsidRPr="0038240A">
        <w:rPr>
          <w:rFonts w:asciiTheme="minorEastAsia" w:eastAsiaTheme="minorEastAsia" w:hAnsiTheme="minorEastAsia"/>
          <w:sz w:val="24"/>
          <w:szCs w:val="24"/>
        </w:rPr>
        <w:t xml:space="preserve">BMS </w:t>
      </w:r>
      <w:r w:rsidRPr="0038240A">
        <w:rPr>
          <w:rFonts w:asciiTheme="minorEastAsia" w:eastAsiaTheme="minorEastAsia" w:hAnsiTheme="minorEastAsia" w:hint="eastAsia"/>
          <w:sz w:val="24"/>
          <w:szCs w:val="24"/>
        </w:rPr>
        <w:t>直接可获得的参数（与电池无关），目前大部分</w:t>
      </w:r>
      <w:r w:rsidRPr="0038240A">
        <w:rPr>
          <w:rFonts w:asciiTheme="minorEastAsia" w:eastAsiaTheme="minorEastAsia" w:hAnsiTheme="minorEastAsia"/>
          <w:sz w:val="24"/>
          <w:szCs w:val="24"/>
        </w:rPr>
        <w:t xml:space="preserve">BMS </w:t>
      </w:r>
      <w:r w:rsidRPr="0038240A">
        <w:rPr>
          <w:rFonts w:asciiTheme="minorEastAsia" w:eastAsiaTheme="minorEastAsia" w:hAnsiTheme="minorEastAsia" w:hint="eastAsia"/>
          <w:sz w:val="24"/>
          <w:szCs w:val="24"/>
        </w:rPr>
        <w:t>能够控制采样精度及时间，相关测试可在较短时间内完成，并且具有良好的复现性。因此，基于原有</w:t>
      </w:r>
      <w:r w:rsidRPr="0038240A">
        <w:rPr>
          <w:rFonts w:asciiTheme="minorEastAsia" w:eastAsiaTheme="minorEastAsia" w:hAnsiTheme="minorEastAsia"/>
          <w:sz w:val="24"/>
          <w:szCs w:val="24"/>
        </w:rPr>
        <w:t>QC/T 897</w:t>
      </w:r>
      <w:r w:rsidRPr="0038240A">
        <w:rPr>
          <w:rFonts w:asciiTheme="minorEastAsia" w:eastAsiaTheme="minorEastAsia" w:hAnsiTheme="minorEastAsia" w:hint="eastAsia"/>
          <w:sz w:val="24"/>
          <w:szCs w:val="24"/>
        </w:rPr>
        <w:t>—</w:t>
      </w:r>
      <w:r w:rsidRPr="0038240A">
        <w:rPr>
          <w:rFonts w:asciiTheme="minorEastAsia" w:eastAsiaTheme="minorEastAsia" w:hAnsiTheme="minorEastAsia"/>
          <w:sz w:val="24"/>
          <w:szCs w:val="24"/>
        </w:rPr>
        <w:t xml:space="preserve">2011 </w:t>
      </w:r>
      <w:r w:rsidRPr="0038240A">
        <w:rPr>
          <w:rFonts w:asciiTheme="minorEastAsia" w:eastAsiaTheme="minorEastAsia" w:hAnsiTheme="minorEastAsia" w:hint="eastAsia"/>
          <w:sz w:val="24"/>
          <w:szCs w:val="24"/>
        </w:rPr>
        <w:t>标准中的测试要求，</w:t>
      </w:r>
      <w:r w:rsidR="00230650">
        <w:rPr>
          <w:rFonts w:asciiTheme="minorEastAsia" w:eastAsiaTheme="minorEastAsia" w:hAnsiTheme="minorEastAsia" w:hint="eastAsia"/>
          <w:sz w:val="24"/>
          <w:szCs w:val="24"/>
        </w:rPr>
        <w:t>按照</w:t>
      </w:r>
      <w:r w:rsidR="00230650">
        <w:rPr>
          <w:rFonts w:asciiTheme="minorEastAsia" w:eastAsiaTheme="minorEastAsia" w:hAnsiTheme="minorEastAsia"/>
          <w:sz w:val="24"/>
          <w:szCs w:val="24"/>
        </w:rPr>
        <w:t>储能电站</w:t>
      </w:r>
      <w:r w:rsidR="00230650">
        <w:rPr>
          <w:rFonts w:asciiTheme="minorEastAsia" w:eastAsiaTheme="minorEastAsia" w:hAnsiTheme="minorEastAsia" w:hint="eastAsia"/>
          <w:sz w:val="24"/>
          <w:szCs w:val="24"/>
        </w:rPr>
        <w:t>削峰</w:t>
      </w:r>
      <w:r w:rsidR="00230650">
        <w:rPr>
          <w:rFonts w:asciiTheme="minorEastAsia" w:eastAsiaTheme="minorEastAsia" w:hAnsiTheme="minorEastAsia"/>
          <w:sz w:val="24"/>
          <w:szCs w:val="24"/>
        </w:rPr>
        <w:t>填谷和调频等应用工况</w:t>
      </w:r>
      <w:r w:rsidR="00230650">
        <w:rPr>
          <w:rFonts w:asciiTheme="minorEastAsia" w:eastAsiaTheme="minorEastAsia" w:hAnsiTheme="minorEastAsia" w:hint="eastAsia"/>
          <w:sz w:val="24"/>
          <w:szCs w:val="24"/>
        </w:rPr>
        <w:t>进行</w:t>
      </w:r>
      <w:r w:rsidR="00230650">
        <w:rPr>
          <w:rFonts w:asciiTheme="minorEastAsia" w:eastAsiaTheme="minorEastAsia" w:hAnsiTheme="minorEastAsia"/>
          <w:sz w:val="24"/>
          <w:szCs w:val="24"/>
        </w:rPr>
        <w:t>充放电模拟，测试</w:t>
      </w:r>
      <w:r w:rsidR="00230650">
        <w:rPr>
          <w:rFonts w:asciiTheme="minorEastAsia" w:eastAsiaTheme="minorEastAsia" w:hAnsiTheme="minorEastAsia" w:hint="eastAsia"/>
          <w:sz w:val="24"/>
          <w:szCs w:val="24"/>
        </w:rPr>
        <w:t>其</w:t>
      </w:r>
      <w:r w:rsidR="00230650">
        <w:rPr>
          <w:rFonts w:asciiTheme="minorEastAsia" w:eastAsiaTheme="minorEastAsia" w:hAnsiTheme="minorEastAsia"/>
          <w:sz w:val="24"/>
          <w:szCs w:val="24"/>
        </w:rPr>
        <w:t>SOC的准确</w:t>
      </w:r>
      <w:r w:rsidR="00230650">
        <w:rPr>
          <w:rFonts w:asciiTheme="minorEastAsia" w:eastAsiaTheme="minorEastAsia" w:hAnsiTheme="minorEastAsia" w:hint="eastAsia"/>
          <w:sz w:val="24"/>
          <w:szCs w:val="24"/>
        </w:rPr>
        <w:t>性，可</w:t>
      </w:r>
      <w:r w:rsidR="00230650">
        <w:rPr>
          <w:rFonts w:asciiTheme="minorEastAsia" w:eastAsiaTheme="minorEastAsia" w:hAnsiTheme="minorEastAsia"/>
          <w:sz w:val="24"/>
          <w:szCs w:val="24"/>
        </w:rPr>
        <w:t>操作性强。</w:t>
      </w:r>
      <w:r w:rsidR="00230650" w:rsidRPr="0038240A">
        <w:rPr>
          <w:rFonts w:asciiTheme="minorEastAsia" w:eastAsiaTheme="minorEastAsia" w:hAnsiTheme="minorEastAsia"/>
          <w:sz w:val="24"/>
          <w:szCs w:val="24"/>
        </w:rPr>
        <w:t xml:space="preserve"> </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九、标准性质的建议说明</w:t>
      </w:r>
    </w:p>
    <w:p w:rsidR="00106357" w:rsidRPr="0038240A" w:rsidRDefault="00106357" w:rsidP="007605E5">
      <w:pPr>
        <w:spacing w:before="100" w:beforeAutospacing="1" w:line="360" w:lineRule="auto"/>
        <w:ind w:firstLineChars="200" w:firstLine="480"/>
        <w:jc w:val="left"/>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建议本标准的性质为推荐性团体标准</w:t>
      </w:r>
      <w:r w:rsidR="00252F0F" w:rsidRPr="0038240A">
        <w:rPr>
          <w:rFonts w:asciiTheme="minorEastAsia" w:eastAsiaTheme="minorEastAsia" w:hAnsiTheme="minorEastAsia" w:hint="eastAsia"/>
          <w:sz w:val="24"/>
          <w:szCs w:val="24"/>
        </w:rPr>
        <w:t>指导</w:t>
      </w:r>
      <w:r w:rsidR="00252F0F" w:rsidRPr="0038240A">
        <w:rPr>
          <w:rFonts w:asciiTheme="minorEastAsia" w:eastAsiaTheme="minorEastAsia" w:hAnsiTheme="minorEastAsia"/>
          <w:sz w:val="24"/>
          <w:szCs w:val="24"/>
        </w:rPr>
        <w:t>锂离子电池管理系统的研发、生产及检测</w:t>
      </w:r>
      <w:r w:rsidRPr="0038240A">
        <w:rPr>
          <w:rFonts w:asciiTheme="minorEastAsia" w:eastAsiaTheme="minorEastAsia" w:hAnsiTheme="minorEastAsia" w:hint="eastAsia"/>
          <w:sz w:val="24"/>
          <w:szCs w:val="24"/>
        </w:rPr>
        <w:t>。</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十、贯彻标准的要求和措施建议</w:t>
      </w:r>
    </w:p>
    <w:p w:rsidR="00252F0F" w:rsidRPr="0038240A" w:rsidRDefault="00252F0F" w:rsidP="007605E5">
      <w:pPr>
        <w:spacing w:before="100" w:beforeAutospacing="1" w:line="360" w:lineRule="auto"/>
        <w:ind w:firstLineChars="200" w:firstLine="480"/>
        <w:jc w:val="left"/>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本标准对于</w:t>
      </w:r>
      <w:r w:rsidRPr="0038240A">
        <w:rPr>
          <w:rFonts w:asciiTheme="minorEastAsia" w:eastAsiaTheme="minorEastAsia" w:hAnsiTheme="minorEastAsia"/>
          <w:sz w:val="24"/>
          <w:szCs w:val="24"/>
        </w:rPr>
        <w:t>锂离子电池管理系统的测试方法及电池的安全运行具有重要的保障作用，建议电池管理系统设计及研发企业</w:t>
      </w:r>
      <w:r w:rsidRPr="0038240A">
        <w:rPr>
          <w:rFonts w:asciiTheme="minorEastAsia" w:eastAsiaTheme="minorEastAsia" w:hAnsiTheme="minorEastAsia" w:hint="eastAsia"/>
          <w:sz w:val="24"/>
          <w:szCs w:val="24"/>
        </w:rPr>
        <w:t>以</w:t>
      </w:r>
      <w:r w:rsidRPr="0038240A">
        <w:rPr>
          <w:rFonts w:asciiTheme="minorEastAsia" w:eastAsiaTheme="minorEastAsia" w:hAnsiTheme="minorEastAsia"/>
          <w:sz w:val="24"/>
          <w:szCs w:val="24"/>
        </w:rPr>
        <w:t>此标准作为基本的测试依据进行产品测试，不断的提高产品的技术水平。</w:t>
      </w:r>
    </w:p>
    <w:p w:rsidR="00106357" w:rsidRPr="0038240A" w:rsidRDefault="00106357" w:rsidP="007605E5">
      <w:pPr>
        <w:spacing w:before="100" w:beforeAutospacing="1" w:line="360" w:lineRule="auto"/>
        <w:ind w:firstLineChars="200" w:firstLine="480"/>
        <w:jc w:val="left"/>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建议本标准批准发布</w:t>
      </w:r>
      <w:r w:rsidRPr="0038240A">
        <w:rPr>
          <w:rFonts w:asciiTheme="minorEastAsia" w:eastAsiaTheme="minorEastAsia" w:hAnsiTheme="minorEastAsia"/>
          <w:sz w:val="24"/>
          <w:szCs w:val="24"/>
        </w:rPr>
        <w:t>7</w:t>
      </w:r>
      <w:r w:rsidRPr="0038240A">
        <w:rPr>
          <w:rFonts w:asciiTheme="minorEastAsia" w:eastAsiaTheme="minorEastAsia" w:hAnsiTheme="minorEastAsia" w:hint="eastAsia"/>
          <w:sz w:val="24"/>
          <w:szCs w:val="24"/>
        </w:rPr>
        <w:t>天后实施。</w:t>
      </w:r>
    </w:p>
    <w:p w:rsidR="00106357" w:rsidRPr="00606CCB"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十一、废止现行相关标准的建议</w:t>
      </w:r>
    </w:p>
    <w:p w:rsidR="00106357" w:rsidRPr="0038240A" w:rsidRDefault="007605E5" w:rsidP="007605E5">
      <w:pPr>
        <w:spacing w:before="100" w:beforeAutospacing="1" w:line="360" w:lineRule="auto"/>
        <w:ind w:firstLineChars="200" w:firstLine="480"/>
        <w:jc w:val="left"/>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无</w:t>
      </w:r>
    </w:p>
    <w:p w:rsidR="00106357" w:rsidRDefault="00106357" w:rsidP="00106357">
      <w:pPr>
        <w:spacing w:before="100" w:beforeAutospacing="1" w:line="360" w:lineRule="auto"/>
        <w:ind w:firstLineChars="200" w:firstLine="482"/>
        <w:jc w:val="left"/>
        <w:rPr>
          <w:rFonts w:ascii="宋体" w:hAnsi="宋体"/>
          <w:b/>
          <w:kern w:val="0"/>
          <w:sz w:val="24"/>
        </w:rPr>
      </w:pPr>
      <w:r w:rsidRPr="00606CCB">
        <w:rPr>
          <w:rFonts w:ascii="宋体" w:hAnsi="宋体" w:hint="eastAsia"/>
          <w:b/>
          <w:kern w:val="0"/>
          <w:sz w:val="24"/>
        </w:rPr>
        <w:t>十二、其他应予说明的事项</w:t>
      </w:r>
    </w:p>
    <w:p w:rsidR="00A3086A" w:rsidRPr="0038240A" w:rsidRDefault="00207346" w:rsidP="00A3086A">
      <w:pPr>
        <w:spacing w:before="100" w:beforeAutospacing="1" w:line="360" w:lineRule="auto"/>
        <w:ind w:firstLineChars="200" w:firstLine="480"/>
        <w:jc w:val="left"/>
        <w:rPr>
          <w:rFonts w:asciiTheme="minorEastAsia" w:eastAsiaTheme="minorEastAsia" w:hAnsiTheme="minorEastAsia"/>
          <w:sz w:val="24"/>
          <w:szCs w:val="24"/>
        </w:rPr>
      </w:pPr>
      <w:r w:rsidRPr="0038240A">
        <w:rPr>
          <w:rFonts w:asciiTheme="minorEastAsia" w:eastAsiaTheme="minorEastAsia" w:hAnsiTheme="minorEastAsia" w:hint="eastAsia"/>
          <w:sz w:val="24"/>
          <w:szCs w:val="24"/>
        </w:rPr>
        <w:t>本标准</w:t>
      </w:r>
      <w:r w:rsidRPr="0038240A">
        <w:rPr>
          <w:rFonts w:asciiTheme="minorEastAsia" w:eastAsiaTheme="minorEastAsia" w:hAnsiTheme="minorEastAsia"/>
          <w:sz w:val="24"/>
          <w:szCs w:val="24"/>
        </w:rPr>
        <w:t>的制定</w:t>
      </w:r>
      <w:r w:rsidRPr="0038240A">
        <w:rPr>
          <w:rFonts w:asciiTheme="minorEastAsia" w:eastAsiaTheme="minorEastAsia" w:hAnsiTheme="minorEastAsia" w:hint="eastAsia"/>
          <w:sz w:val="24"/>
          <w:szCs w:val="24"/>
        </w:rPr>
        <w:t>主要</w:t>
      </w:r>
      <w:r w:rsidRPr="0038240A">
        <w:rPr>
          <w:rFonts w:asciiTheme="minorEastAsia" w:eastAsiaTheme="minorEastAsia" w:hAnsiTheme="minorEastAsia"/>
          <w:sz w:val="24"/>
          <w:szCs w:val="24"/>
        </w:rPr>
        <w:t>基于目前国内电池管理系统的整体技术水平，电科院、高校和生产企业</w:t>
      </w:r>
      <w:r w:rsidRPr="0038240A">
        <w:rPr>
          <w:rFonts w:asciiTheme="minorEastAsia" w:eastAsiaTheme="minorEastAsia" w:hAnsiTheme="minorEastAsia" w:hint="eastAsia"/>
          <w:sz w:val="24"/>
          <w:szCs w:val="24"/>
        </w:rPr>
        <w:t>给予</w:t>
      </w:r>
      <w:r w:rsidRPr="0038240A">
        <w:rPr>
          <w:rFonts w:asciiTheme="minorEastAsia" w:eastAsiaTheme="minorEastAsia" w:hAnsiTheme="minorEastAsia"/>
          <w:sz w:val="24"/>
          <w:szCs w:val="24"/>
        </w:rPr>
        <w:t>了积极的支持。由于</w:t>
      </w:r>
      <w:r w:rsidRPr="0038240A">
        <w:rPr>
          <w:rFonts w:asciiTheme="minorEastAsia" w:eastAsiaTheme="minorEastAsia" w:hAnsiTheme="minorEastAsia" w:hint="eastAsia"/>
          <w:sz w:val="24"/>
          <w:szCs w:val="24"/>
        </w:rPr>
        <w:t>目前锂离子</w:t>
      </w:r>
      <w:r w:rsidRPr="0038240A">
        <w:rPr>
          <w:rFonts w:asciiTheme="minorEastAsia" w:eastAsiaTheme="minorEastAsia" w:hAnsiTheme="minorEastAsia"/>
          <w:sz w:val="24"/>
          <w:szCs w:val="24"/>
        </w:rPr>
        <w:t>电池管理系统</w:t>
      </w:r>
      <w:r w:rsidRPr="0038240A">
        <w:rPr>
          <w:rFonts w:asciiTheme="minorEastAsia" w:eastAsiaTheme="minorEastAsia" w:hAnsiTheme="minorEastAsia" w:hint="eastAsia"/>
          <w:sz w:val="24"/>
          <w:szCs w:val="24"/>
        </w:rPr>
        <w:t>技术</w:t>
      </w:r>
      <w:r w:rsidRPr="0038240A">
        <w:rPr>
          <w:rFonts w:asciiTheme="minorEastAsia" w:eastAsiaTheme="minorEastAsia" w:hAnsiTheme="minorEastAsia"/>
          <w:sz w:val="24"/>
          <w:szCs w:val="24"/>
        </w:rPr>
        <w:t>尚未达到完全</w:t>
      </w:r>
      <w:r w:rsidRPr="0038240A">
        <w:rPr>
          <w:rFonts w:asciiTheme="minorEastAsia" w:eastAsiaTheme="minorEastAsia" w:hAnsiTheme="minorEastAsia" w:hint="eastAsia"/>
          <w:sz w:val="24"/>
          <w:szCs w:val="24"/>
        </w:rPr>
        <w:t>成熟</w:t>
      </w:r>
      <w:r w:rsidRPr="0038240A">
        <w:rPr>
          <w:rFonts w:asciiTheme="minorEastAsia" w:eastAsiaTheme="minorEastAsia" w:hAnsiTheme="minorEastAsia"/>
          <w:sz w:val="24"/>
          <w:szCs w:val="24"/>
        </w:rPr>
        <w:t>阶段，其</w:t>
      </w:r>
      <w:r w:rsidRPr="0038240A">
        <w:rPr>
          <w:rFonts w:asciiTheme="minorEastAsia" w:eastAsiaTheme="minorEastAsia" w:hAnsiTheme="minorEastAsia" w:hint="eastAsia"/>
          <w:sz w:val="24"/>
          <w:szCs w:val="24"/>
        </w:rPr>
        <w:t>试验</w:t>
      </w:r>
      <w:r w:rsidRPr="0038240A">
        <w:rPr>
          <w:rFonts w:asciiTheme="minorEastAsia" w:eastAsiaTheme="minorEastAsia" w:hAnsiTheme="minorEastAsia"/>
          <w:sz w:val="24"/>
          <w:szCs w:val="24"/>
        </w:rPr>
        <w:t>方法尚处于不断的发展过程中，因此建议本标准按照推荐性标准实施。</w:t>
      </w:r>
    </w:p>
    <w:sectPr w:rsidR="00A3086A" w:rsidRPr="0038240A" w:rsidSect="004B6E1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6B4" w:rsidRDefault="006776B4" w:rsidP="00146C2A">
      <w:r>
        <w:separator/>
      </w:r>
    </w:p>
  </w:endnote>
  <w:endnote w:type="continuationSeparator" w:id="0">
    <w:p w:rsidR="006776B4" w:rsidRDefault="006776B4" w:rsidP="0014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612525"/>
      <w:docPartObj>
        <w:docPartGallery w:val="Page Numbers (Bottom of Page)"/>
        <w:docPartUnique/>
      </w:docPartObj>
    </w:sdtPr>
    <w:sdtEndPr>
      <w:rPr>
        <w:rFonts w:ascii="仿宋" w:eastAsia="仿宋" w:hAnsi="仿宋"/>
        <w:noProof/>
      </w:rPr>
    </w:sdtEndPr>
    <w:sdtContent>
      <w:p w:rsidR="00784400" w:rsidRPr="00146C2A" w:rsidRDefault="00784400">
        <w:pPr>
          <w:pStyle w:val="a7"/>
          <w:jc w:val="center"/>
          <w:rPr>
            <w:rFonts w:ascii="仿宋" w:eastAsia="仿宋" w:hAnsi="仿宋"/>
          </w:rPr>
        </w:pPr>
        <w:r w:rsidRPr="00146C2A">
          <w:rPr>
            <w:rFonts w:ascii="仿宋" w:eastAsia="仿宋" w:hAnsi="仿宋"/>
          </w:rPr>
          <w:fldChar w:fldCharType="begin"/>
        </w:r>
        <w:r w:rsidRPr="00146C2A">
          <w:rPr>
            <w:rFonts w:ascii="仿宋" w:eastAsia="仿宋" w:hAnsi="仿宋"/>
          </w:rPr>
          <w:instrText xml:space="preserve"> PAGE   \* MERGEFORMAT </w:instrText>
        </w:r>
        <w:r w:rsidRPr="00146C2A">
          <w:rPr>
            <w:rFonts w:ascii="仿宋" w:eastAsia="仿宋" w:hAnsi="仿宋"/>
          </w:rPr>
          <w:fldChar w:fldCharType="separate"/>
        </w:r>
        <w:r w:rsidR="006776B4">
          <w:rPr>
            <w:rFonts w:ascii="仿宋" w:eastAsia="仿宋" w:hAnsi="仿宋"/>
            <w:noProof/>
          </w:rPr>
          <w:t>1</w:t>
        </w:r>
        <w:r w:rsidRPr="00146C2A">
          <w:rPr>
            <w:rFonts w:ascii="仿宋" w:eastAsia="仿宋" w:hAnsi="仿宋"/>
            <w:noProof/>
          </w:rPr>
          <w:fldChar w:fldCharType="end"/>
        </w:r>
      </w:p>
    </w:sdtContent>
  </w:sdt>
  <w:p w:rsidR="00784400" w:rsidRDefault="0078440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6B4" w:rsidRDefault="006776B4" w:rsidP="00146C2A">
      <w:r>
        <w:separator/>
      </w:r>
    </w:p>
  </w:footnote>
  <w:footnote w:type="continuationSeparator" w:id="0">
    <w:p w:rsidR="006776B4" w:rsidRDefault="006776B4" w:rsidP="0014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1F56"/>
    <w:rsid w:val="00000404"/>
    <w:rsid w:val="00012AE7"/>
    <w:rsid w:val="00022845"/>
    <w:rsid w:val="000548CE"/>
    <w:rsid w:val="00085327"/>
    <w:rsid w:val="000966FD"/>
    <w:rsid w:val="000A37A4"/>
    <w:rsid w:val="000B335A"/>
    <w:rsid w:val="000C378D"/>
    <w:rsid w:val="00106357"/>
    <w:rsid w:val="00114672"/>
    <w:rsid w:val="00116D77"/>
    <w:rsid w:val="00142F96"/>
    <w:rsid w:val="00146C2A"/>
    <w:rsid w:val="00155312"/>
    <w:rsid w:val="0015767D"/>
    <w:rsid w:val="00184F26"/>
    <w:rsid w:val="001A5603"/>
    <w:rsid w:val="001E12B7"/>
    <w:rsid w:val="001E1945"/>
    <w:rsid w:val="001E7D9F"/>
    <w:rsid w:val="00207346"/>
    <w:rsid w:val="00230650"/>
    <w:rsid w:val="002415FC"/>
    <w:rsid w:val="00252F0F"/>
    <w:rsid w:val="00255062"/>
    <w:rsid w:val="0027002E"/>
    <w:rsid w:val="00275D9B"/>
    <w:rsid w:val="0028359C"/>
    <w:rsid w:val="00295391"/>
    <w:rsid w:val="002E3DC9"/>
    <w:rsid w:val="003026BC"/>
    <w:rsid w:val="00306A73"/>
    <w:rsid w:val="00322F0B"/>
    <w:rsid w:val="00356F50"/>
    <w:rsid w:val="00357CA8"/>
    <w:rsid w:val="00370DD1"/>
    <w:rsid w:val="00376BE0"/>
    <w:rsid w:val="0038240A"/>
    <w:rsid w:val="003E38C8"/>
    <w:rsid w:val="003F58D9"/>
    <w:rsid w:val="00402AFC"/>
    <w:rsid w:val="00416DB8"/>
    <w:rsid w:val="00425E09"/>
    <w:rsid w:val="004408A3"/>
    <w:rsid w:val="004516F7"/>
    <w:rsid w:val="0046170D"/>
    <w:rsid w:val="00462BD2"/>
    <w:rsid w:val="0047719B"/>
    <w:rsid w:val="00480CCF"/>
    <w:rsid w:val="00492578"/>
    <w:rsid w:val="00497749"/>
    <w:rsid w:val="004B1318"/>
    <w:rsid w:val="004B6E17"/>
    <w:rsid w:val="004C48D2"/>
    <w:rsid w:val="00504B28"/>
    <w:rsid w:val="005257E5"/>
    <w:rsid w:val="00580756"/>
    <w:rsid w:val="005A17C0"/>
    <w:rsid w:val="005A290D"/>
    <w:rsid w:val="005A61DC"/>
    <w:rsid w:val="005C6F5C"/>
    <w:rsid w:val="005C73F7"/>
    <w:rsid w:val="005D5627"/>
    <w:rsid w:val="005E431B"/>
    <w:rsid w:val="005E65D4"/>
    <w:rsid w:val="0061031D"/>
    <w:rsid w:val="006254B1"/>
    <w:rsid w:val="00626ECA"/>
    <w:rsid w:val="006776B4"/>
    <w:rsid w:val="006D23D0"/>
    <w:rsid w:val="006F364D"/>
    <w:rsid w:val="006F4271"/>
    <w:rsid w:val="006F4C83"/>
    <w:rsid w:val="006F56A3"/>
    <w:rsid w:val="00733BB2"/>
    <w:rsid w:val="00740CF1"/>
    <w:rsid w:val="007605E5"/>
    <w:rsid w:val="007838CA"/>
    <w:rsid w:val="00784400"/>
    <w:rsid w:val="007C1B7B"/>
    <w:rsid w:val="007C7FD1"/>
    <w:rsid w:val="007D0D55"/>
    <w:rsid w:val="007E0EF5"/>
    <w:rsid w:val="007E1AD1"/>
    <w:rsid w:val="008076FB"/>
    <w:rsid w:val="00810C70"/>
    <w:rsid w:val="00811B00"/>
    <w:rsid w:val="00827CB3"/>
    <w:rsid w:val="008311F6"/>
    <w:rsid w:val="00854B54"/>
    <w:rsid w:val="008822FA"/>
    <w:rsid w:val="008D155C"/>
    <w:rsid w:val="008D59B6"/>
    <w:rsid w:val="008F7400"/>
    <w:rsid w:val="00912843"/>
    <w:rsid w:val="0095088F"/>
    <w:rsid w:val="00951ACA"/>
    <w:rsid w:val="009A7865"/>
    <w:rsid w:val="009E6972"/>
    <w:rsid w:val="009F391E"/>
    <w:rsid w:val="00A16603"/>
    <w:rsid w:val="00A3086A"/>
    <w:rsid w:val="00A340AE"/>
    <w:rsid w:val="00A51876"/>
    <w:rsid w:val="00AB5A9F"/>
    <w:rsid w:val="00AC385D"/>
    <w:rsid w:val="00AC4DF2"/>
    <w:rsid w:val="00AD6274"/>
    <w:rsid w:val="00AE3A9A"/>
    <w:rsid w:val="00B050A2"/>
    <w:rsid w:val="00B24104"/>
    <w:rsid w:val="00B546A6"/>
    <w:rsid w:val="00B63A90"/>
    <w:rsid w:val="00BB36E9"/>
    <w:rsid w:val="00BC615D"/>
    <w:rsid w:val="00BE4964"/>
    <w:rsid w:val="00BF1286"/>
    <w:rsid w:val="00C75444"/>
    <w:rsid w:val="00C838C0"/>
    <w:rsid w:val="00C84C28"/>
    <w:rsid w:val="00C84FF6"/>
    <w:rsid w:val="00C8690E"/>
    <w:rsid w:val="00C86F4F"/>
    <w:rsid w:val="00CB5DA4"/>
    <w:rsid w:val="00CE4338"/>
    <w:rsid w:val="00D04B70"/>
    <w:rsid w:val="00D04EAE"/>
    <w:rsid w:val="00D07BF6"/>
    <w:rsid w:val="00D139C6"/>
    <w:rsid w:val="00D14642"/>
    <w:rsid w:val="00D1652A"/>
    <w:rsid w:val="00D21F56"/>
    <w:rsid w:val="00D666C3"/>
    <w:rsid w:val="00DB4CBE"/>
    <w:rsid w:val="00DE4E57"/>
    <w:rsid w:val="00E17409"/>
    <w:rsid w:val="00E26C2C"/>
    <w:rsid w:val="00E449D5"/>
    <w:rsid w:val="00E47AEF"/>
    <w:rsid w:val="00E529E4"/>
    <w:rsid w:val="00E53191"/>
    <w:rsid w:val="00E537B2"/>
    <w:rsid w:val="00E653BF"/>
    <w:rsid w:val="00E86D15"/>
    <w:rsid w:val="00E95F70"/>
    <w:rsid w:val="00EA271A"/>
    <w:rsid w:val="00EA57E0"/>
    <w:rsid w:val="00EB16BA"/>
    <w:rsid w:val="00EB1CA1"/>
    <w:rsid w:val="00ED60D0"/>
    <w:rsid w:val="00EE2A48"/>
    <w:rsid w:val="00EE630B"/>
    <w:rsid w:val="00F053B6"/>
    <w:rsid w:val="00F22F72"/>
    <w:rsid w:val="00F37DC6"/>
    <w:rsid w:val="00F451DE"/>
    <w:rsid w:val="00F8788B"/>
    <w:rsid w:val="00FB1699"/>
    <w:rsid w:val="00FC38B5"/>
    <w:rsid w:val="00FD3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CB0450-F262-4D8F-8E3F-0508085E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9D5"/>
    <w:pPr>
      <w:widowControl w:val="0"/>
      <w:jc w:val="both"/>
    </w:pPr>
    <w:rPr>
      <w:rFonts w:ascii="Calibri" w:eastAsia="宋体" w:hAnsi="Calibri" w:cs="Times New Roman"/>
    </w:rPr>
  </w:style>
  <w:style w:type="paragraph" w:styleId="1">
    <w:name w:val="heading 1"/>
    <w:basedOn w:val="a"/>
    <w:next w:val="a"/>
    <w:link w:val="1Char"/>
    <w:uiPriority w:val="9"/>
    <w:qFormat/>
    <w:rsid w:val="00D21F56"/>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146C2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
    <w:unhideWhenUsed/>
    <w:qFormat/>
    <w:rsid w:val="00CB5DA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21F56"/>
    <w:rPr>
      <w:rFonts w:ascii="Calibri" w:eastAsia="宋体" w:hAnsi="Calibri" w:cs="Times New Roman"/>
      <w:b/>
      <w:bCs/>
      <w:kern w:val="44"/>
      <w:sz w:val="44"/>
      <w:szCs w:val="44"/>
    </w:rPr>
  </w:style>
  <w:style w:type="paragraph" w:customStyle="1" w:styleId="a3">
    <w:name w:val="段"/>
    <w:link w:val="Char"/>
    <w:rsid w:val="00D21F56"/>
    <w:pPr>
      <w:autoSpaceDE w:val="0"/>
      <w:autoSpaceDN w:val="0"/>
      <w:ind w:firstLineChars="200" w:firstLine="200"/>
      <w:jc w:val="both"/>
    </w:pPr>
    <w:rPr>
      <w:rFonts w:ascii="宋体" w:eastAsia="宋体" w:hAnsi="Times New Roman" w:cs="Times New Roman"/>
      <w:noProof/>
      <w:kern w:val="0"/>
      <w:szCs w:val="20"/>
    </w:rPr>
  </w:style>
  <w:style w:type="character" w:customStyle="1" w:styleId="Char">
    <w:name w:val="段 Char"/>
    <w:link w:val="a3"/>
    <w:rsid w:val="00D21F56"/>
    <w:rPr>
      <w:rFonts w:ascii="宋体" w:eastAsia="宋体" w:hAnsi="Times New Roman" w:cs="Times New Roman"/>
      <w:noProof/>
      <w:kern w:val="0"/>
      <w:szCs w:val="20"/>
    </w:rPr>
  </w:style>
  <w:style w:type="paragraph" w:styleId="a4">
    <w:name w:val="List Paragraph"/>
    <w:basedOn w:val="a"/>
    <w:uiPriority w:val="34"/>
    <w:qFormat/>
    <w:rsid w:val="009A7865"/>
    <w:pPr>
      <w:ind w:firstLineChars="200" w:firstLine="420"/>
    </w:pPr>
  </w:style>
  <w:style w:type="table" w:styleId="a5">
    <w:name w:val="Table Grid"/>
    <w:basedOn w:val="a1"/>
    <w:uiPriority w:val="39"/>
    <w:rsid w:val="00322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146C2A"/>
    <w:rPr>
      <w:rFonts w:ascii="Arial" w:eastAsia="黑体" w:hAnsi="Arial" w:cs="Times New Roman"/>
      <w:b/>
      <w:bCs/>
      <w:sz w:val="32"/>
      <w:szCs w:val="32"/>
    </w:rPr>
  </w:style>
  <w:style w:type="paragraph" w:styleId="a6">
    <w:name w:val="header"/>
    <w:basedOn w:val="a"/>
    <w:link w:val="Char0"/>
    <w:uiPriority w:val="99"/>
    <w:unhideWhenUsed/>
    <w:rsid w:val="00146C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46C2A"/>
    <w:rPr>
      <w:rFonts w:ascii="Calibri" w:eastAsia="宋体" w:hAnsi="Calibri" w:cs="Times New Roman"/>
      <w:sz w:val="18"/>
      <w:szCs w:val="18"/>
    </w:rPr>
  </w:style>
  <w:style w:type="paragraph" w:styleId="a7">
    <w:name w:val="footer"/>
    <w:basedOn w:val="a"/>
    <w:link w:val="Char1"/>
    <w:uiPriority w:val="99"/>
    <w:unhideWhenUsed/>
    <w:rsid w:val="00146C2A"/>
    <w:pPr>
      <w:tabs>
        <w:tab w:val="center" w:pos="4153"/>
        <w:tab w:val="right" w:pos="8306"/>
      </w:tabs>
      <w:snapToGrid w:val="0"/>
      <w:jc w:val="left"/>
    </w:pPr>
    <w:rPr>
      <w:sz w:val="18"/>
      <w:szCs w:val="18"/>
    </w:rPr>
  </w:style>
  <w:style w:type="character" w:customStyle="1" w:styleId="Char1">
    <w:name w:val="页脚 Char"/>
    <w:basedOn w:val="a0"/>
    <w:link w:val="a7"/>
    <w:uiPriority w:val="99"/>
    <w:rsid w:val="00146C2A"/>
    <w:rPr>
      <w:rFonts w:ascii="Calibri" w:eastAsia="宋体" w:hAnsi="Calibri" w:cs="Times New Roman"/>
      <w:sz w:val="18"/>
      <w:szCs w:val="18"/>
    </w:rPr>
  </w:style>
  <w:style w:type="character" w:customStyle="1" w:styleId="3Char">
    <w:name w:val="标题 3 Char"/>
    <w:basedOn w:val="a0"/>
    <w:link w:val="3"/>
    <w:uiPriority w:val="9"/>
    <w:rsid w:val="00CB5DA4"/>
    <w:rPr>
      <w:rFonts w:ascii="Calibri" w:eastAsia="宋体" w:hAnsi="Calibri"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47E8E-87CA-40B2-BFC6-2781C342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1217</TotalTime>
  <Pages>9</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Windows 用户</cp:lastModifiedBy>
  <cp:revision>107</cp:revision>
  <dcterms:created xsi:type="dcterms:W3CDTF">2018-11-23T06:52:00Z</dcterms:created>
  <dcterms:modified xsi:type="dcterms:W3CDTF">2019-12-19T13:17:00Z</dcterms:modified>
</cp:coreProperties>
</file>