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76" w:rsidRPr="00D1739E" w:rsidRDefault="00D46476" w:rsidP="00D46476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D1739E">
        <w:rPr>
          <w:rFonts w:ascii="黑体" w:eastAsia="黑体" w:hAnsi="黑体" w:cs="黑体" w:hint="eastAsia"/>
          <w:sz w:val="32"/>
          <w:szCs w:val="32"/>
        </w:rPr>
        <w:t>附件：</w:t>
      </w:r>
    </w:p>
    <w:p w:rsidR="00085D9D" w:rsidRPr="00D1739E" w:rsidRDefault="00085D9D" w:rsidP="00085D9D">
      <w:pPr>
        <w:spacing w:line="580" w:lineRule="exact"/>
        <w:jc w:val="center"/>
        <w:rPr>
          <w:rFonts w:eastAsia="黑体"/>
          <w:b/>
          <w:sz w:val="36"/>
          <w:szCs w:val="36"/>
        </w:rPr>
      </w:pPr>
      <w:r w:rsidRPr="00D1739E">
        <w:rPr>
          <w:rFonts w:eastAsia="黑体" w:hint="eastAsia"/>
          <w:b/>
          <w:sz w:val="36"/>
          <w:szCs w:val="36"/>
        </w:rPr>
        <w:t>中国电工技术学会第</w:t>
      </w:r>
      <w:r w:rsidR="0010163F" w:rsidRPr="00D1739E">
        <w:rPr>
          <w:rFonts w:eastAsia="黑体"/>
          <w:b/>
          <w:sz w:val="36"/>
          <w:szCs w:val="36"/>
        </w:rPr>
        <w:t>4</w:t>
      </w:r>
      <w:r w:rsidRPr="00D1739E">
        <w:rPr>
          <w:rFonts w:eastAsia="黑体" w:hint="eastAsia"/>
          <w:b/>
          <w:sz w:val="36"/>
          <w:szCs w:val="36"/>
        </w:rPr>
        <w:t>期青年沙龙会议</w:t>
      </w:r>
    </w:p>
    <w:p w:rsidR="00085D9D" w:rsidRPr="00D1739E" w:rsidRDefault="00FE03D0" w:rsidP="00FE03D0">
      <w:pPr>
        <w:spacing w:beforeLines="20"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参会</w:t>
      </w:r>
      <w:r w:rsidR="00085D9D" w:rsidRPr="00D1739E">
        <w:rPr>
          <w:rFonts w:eastAsia="黑体"/>
          <w:bCs/>
          <w:sz w:val="32"/>
          <w:szCs w:val="32"/>
        </w:rPr>
        <w:t>回执</w:t>
      </w:r>
    </w:p>
    <w:p w:rsidR="00085D9D" w:rsidRPr="00D1739E" w:rsidRDefault="00085D9D" w:rsidP="00FE03D0">
      <w:pPr>
        <w:spacing w:beforeLines="50" w:line="360" w:lineRule="auto"/>
        <w:jc w:val="center"/>
        <w:rPr>
          <w:rFonts w:eastAsia="黑体"/>
          <w:b/>
          <w:sz w:val="22"/>
          <w:szCs w:val="24"/>
        </w:rPr>
      </w:pPr>
      <w:r w:rsidRPr="00D1739E">
        <w:rPr>
          <w:rFonts w:eastAsia="黑体" w:hint="eastAsia"/>
          <w:b/>
          <w:sz w:val="22"/>
          <w:szCs w:val="24"/>
        </w:rPr>
        <w:t>（注：回执请返回会务联系人卢家欢，邮箱：</w:t>
      </w:r>
      <w:r w:rsidRPr="00D1739E">
        <w:rPr>
          <w:rFonts w:eastAsia="黑体"/>
          <w:b/>
          <w:sz w:val="22"/>
          <w:szCs w:val="24"/>
        </w:rPr>
        <w:t>jhlu@bit.edu.cn</w:t>
      </w:r>
      <w:r w:rsidRPr="00D1739E">
        <w:rPr>
          <w:rFonts w:eastAsia="黑体" w:hint="eastAsia"/>
          <w:b/>
          <w:sz w:val="22"/>
          <w:szCs w:val="24"/>
        </w:rPr>
        <w:t>，电话：</w:t>
      </w:r>
      <w:r w:rsidRPr="00D1739E">
        <w:rPr>
          <w:rFonts w:eastAsia="黑体" w:hint="eastAsia"/>
          <w:b/>
          <w:sz w:val="22"/>
          <w:szCs w:val="24"/>
        </w:rPr>
        <w:t>1</w:t>
      </w:r>
      <w:r w:rsidRPr="00D1739E">
        <w:rPr>
          <w:rFonts w:eastAsia="黑体"/>
          <w:b/>
          <w:sz w:val="22"/>
          <w:szCs w:val="24"/>
        </w:rPr>
        <w:t>8698802618</w:t>
      </w:r>
      <w:r w:rsidRPr="00D1739E">
        <w:rPr>
          <w:rFonts w:eastAsia="黑体" w:hint="eastAsia"/>
          <w:b/>
          <w:sz w:val="22"/>
          <w:szCs w:val="24"/>
        </w:rPr>
        <w:t>）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7"/>
        <w:gridCol w:w="1827"/>
        <w:gridCol w:w="850"/>
        <w:gridCol w:w="999"/>
        <w:gridCol w:w="1684"/>
        <w:gridCol w:w="2435"/>
      </w:tblGrid>
      <w:tr w:rsidR="00085D9D" w:rsidRPr="00D1739E" w:rsidTr="00085D9D">
        <w:trPr>
          <w:trHeight w:val="628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7795" w:type="dxa"/>
            <w:gridSpan w:val="5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5D9D" w:rsidRPr="00D1739E" w:rsidTr="00085D9D">
        <w:trPr>
          <w:trHeight w:val="539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82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职称/职务</w:t>
            </w:r>
          </w:p>
        </w:tc>
        <w:tc>
          <w:tcPr>
            <w:tcW w:w="2435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5D9D" w:rsidRPr="00D1739E" w:rsidTr="00085D9D">
        <w:trPr>
          <w:trHeight w:val="524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电子邮件</w:t>
            </w:r>
          </w:p>
        </w:tc>
        <w:tc>
          <w:tcPr>
            <w:tcW w:w="3676" w:type="dxa"/>
            <w:gridSpan w:val="3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移动电话</w:t>
            </w:r>
          </w:p>
        </w:tc>
        <w:tc>
          <w:tcPr>
            <w:tcW w:w="2435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85D9D" w:rsidRPr="00D1739E" w:rsidTr="008A37F3">
        <w:trPr>
          <w:trHeight w:val="851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住宿信息</w:t>
            </w:r>
          </w:p>
        </w:tc>
        <w:tc>
          <w:tcPr>
            <w:tcW w:w="7795" w:type="dxa"/>
            <w:gridSpan w:val="5"/>
          </w:tcPr>
          <w:p w:rsidR="00085D9D" w:rsidRPr="00D1739E" w:rsidRDefault="00085D9D" w:rsidP="008A37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b/>
                <w:sz w:val="24"/>
              </w:rPr>
              <w:t>酒店1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：北京友谊宾馆（地址：海淀中关村南大街1号），</w:t>
            </w:r>
            <w:proofErr w:type="gramStart"/>
            <w:r w:rsidRPr="00D1739E">
              <w:rPr>
                <w:rFonts w:ascii="仿宋" w:eastAsia="仿宋" w:hAnsi="仿宋" w:cs="仿宋" w:hint="eastAsia"/>
                <w:sz w:val="24"/>
              </w:rPr>
              <w:t>标间</w:t>
            </w:r>
            <w:r w:rsidRPr="00D1739E">
              <w:rPr>
                <w:rFonts w:ascii="仿宋" w:eastAsia="仿宋" w:hAnsi="仿宋" w:cs="仿宋"/>
                <w:sz w:val="24"/>
              </w:rPr>
              <w:t>618</w:t>
            </w:r>
            <w:r w:rsidRPr="00D1739E">
              <w:rPr>
                <w:rFonts w:ascii="仿宋" w:eastAsia="仿宋" w:hAnsi="仿宋" w:cs="仿宋" w:hint="eastAsia"/>
                <w:sz w:val="24"/>
              </w:rPr>
              <w:t>元</w:t>
            </w:r>
            <w:proofErr w:type="gramEnd"/>
            <w:r w:rsidRPr="00D1739E">
              <w:rPr>
                <w:rFonts w:ascii="仿宋" w:eastAsia="仿宋" w:hAnsi="仿宋" w:cs="仿宋" w:hint="eastAsia"/>
                <w:sz w:val="24"/>
              </w:rPr>
              <w:t>/天（不含早），如需另加早餐，98元/位/餐。</w:t>
            </w:r>
          </w:p>
          <w:p w:rsidR="00085D9D" w:rsidRPr="00D1739E" w:rsidRDefault="00085D9D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需预定如下日期房间：</w:t>
            </w:r>
          </w:p>
          <w:p w:rsidR="00085D9D" w:rsidRPr="00D1739E" w:rsidRDefault="00085D9D" w:rsidP="008A37F3">
            <w:pPr>
              <w:spacing w:line="360" w:lineRule="auto"/>
              <w:ind w:firstLineChars="700" w:firstLine="1680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□</w:t>
            </w:r>
            <w:r w:rsidRPr="00D1739E">
              <w:rPr>
                <w:rFonts w:ascii="仿宋" w:eastAsia="仿宋" w:hAnsi="仿宋" w:cs="仿宋"/>
                <w:sz w:val="24"/>
              </w:rPr>
              <w:t>10</w:t>
            </w:r>
            <w:r w:rsidRPr="00D1739E">
              <w:rPr>
                <w:rFonts w:ascii="仿宋" w:eastAsia="仿宋" w:hAnsi="仿宋" w:cs="仿宋" w:hint="eastAsia"/>
                <w:sz w:val="24"/>
              </w:rPr>
              <w:t>日，□</w:t>
            </w:r>
            <w:r w:rsidRPr="00D1739E">
              <w:rPr>
                <w:rFonts w:ascii="仿宋" w:eastAsia="仿宋" w:hAnsi="仿宋" w:cs="仿宋"/>
                <w:sz w:val="24"/>
              </w:rPr>
              <w:t>11</w:t>
            </w:r>
            <w:r w:rsidRPr="00D1739E"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085D9D" w:rsidRPr="00D1739E" w:rsidRDefault="00085D9D" w:rsidP="008A37F3">
            <w:pPr>
              <w:spacing w:line="360" w:lineRule="auto"/>
              <w:ind w:right="960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是否接受合住： □是</w:t>
            </w:r>
            <w:r w:rsidRPr="00D1739E">
              <w:rPr>
                <w:rFonts w:ascii="仿宋" w:eastAsia="仿宋" w:hAnsi="仿宋" w:cs="仿宋" w:hint="eastAsia"/>
                <w:szCs w:val="21"/>
              </w:rPr>
              <w:t>（</w:t>
            </w:r>
            <w:r w:rsidRPr="00D1739E">
              <w:rPr>
                <w:rFonts w:ascii="仿宋" w:eastAsia="仿宋" w:hAnsi="仿宋" w:cs="仿宋" w:hint="eastAsia"/>
                <w:szCs w:val="21"/>
                <w:u w:val="single"/>
              </w:rPr>
              <w:t xml:space="preserve">推荐合住人：   </w:t>
            </w:r>
            <w:r w:rsidRPr="00D1739E">
              <w:rPr>
                <w:rFonts w:ascii="仿宋" w:eastAsia="仿宋" w:hAnsi="仿宋" w:cs="仿宋"/>
                <w:szCs w:val="21"/>
                <w:u w:val="single"/>
              </w:rPr>
              <w:t xml:space="preserve">      </w:t>
            </w:r>
            <w:r w:rsidRPr="00D1739E">
              <w:rPr>
                <w:rFonts w:ascii="仿宋" w:eastAsia="仿宋" w:hAnsi="仿宋" w:cs="仿宋" w:hint="eastAsia"/>
                <w:szCs w:val="21"/>
                <w:u w:val="single"/>
              </w:rPr>
              <w:t xml:space="preserve">  </w:t>
            </w:r>
            <w:r w:rsidRPr="00D1739E">
              <w:rPr>
                <w:rFonts w:ascii="仿宋" w:eastAsia="仿宋" w:hAnsi="仿宋" w:cs="仿宋" w:hint="eastAsia"/>
                <w:szCs w:val="21"/>
              </w:rPr>
              <w:t xml:space="preserve">）， </w:t>
            </w:r>
            <w:r w:rsidRPr="00D1739E">
              <w:rPr>
                <w:rFonts w:ascii="仿宋" w:eastAsia="仿宋" w:hAnsi="仿宋" w:cs="仿宋" w:hint="eastAsia"/>
                <w:sz w:val="24"/>
              </w:rPr>
              <w:t xml:space="preserve"> □否</w:t>
            </w:r>
          </w:p>
          <w:p w:rsidR="00085D9D" w:rsidRPr="00D1739E" w:rsidRDefault="00085D9D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b/>
                <w:sz w:val="24"/>
              </w:rPr>
              <w:t>酒店</w:t>
            </w:r>
            <w:r w:rsidRPr="00D1739E">
              <w:rPr>
                <w:rFonts w:ascii="仿宋" w:eastAsia="仿宋" w:hAnsi="仿宋" w:cs="仿宋"/>
                <w:b/>
                <w:sz w:val="24"/>
              </w:rPr>
              <w:t>2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：北京理工大学国际交流中心（地址：海淀区北三环西路66号），标/单间</w:t>
            </w:r>
            <w:r w:rsidRPr="00D1739E">
              <w:rPr>
                <w:rFonts w:ascii="仿宋" w:eastAsia="仿宋" w:hAnsi="仿宋" w:cs="仿宋"/>
                <w:sz w:val="24"/>
              </w:rPr>
              <w:t>360</w:t>
            </w:r>
            <w:r w:rsidRPr="00D1739E">
              <w:rPr>
                <w:rFonts w:ascii="仿宋" w:eastAsia="仿宋" w:hAnsi="仿宋" w:cs="仿宋" w:hint="eastAsia"/>
                <w:sz w:val="24"/>
              </w:rPr>
              <w:t>元/天（不含早），如需另加早餐，</w:t>
            </w:r>
            <w:r w:rsidRPr="00D1739E">
              <w:rPr>
                <w:rFonts w:ascii="仿宋" w:eastAsia="仿宋" w:hAnsi="仿宋" w:cs="仿宋"/>
                <w:sz w:val="24"/>
              </w:rPr>
              <w:t>30</w:t>
            </w:r>
            <w:r w:rsidRPr="00D1739E">
              <w:rPr>
                <w:rFonts w:ascii="仿宋" w:eastAsia="仿宋" w:hAnsi="仿宋" w:cs="仿宋" w:hint="eastAsia"/>
                <w:sz w:val="24"/>
              </w:rPr>
              <w:t>元/位/餐。</w:t>
            </w:r>
          </w:p>
          <w:p w:rsidR="00085D9D" w:rsidRPr="00D1739E" w:rsidRDefault="00085D9D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需预定如下日期房间：</w:t>
            </w:r>
          </w:p>
          <w:p w:rsidR="00085D9D" w:rsidRPr="00D1739E" w:rsidRDefault="00085D9D" w:rsidP="008A37F3">
            <w:pPr>
              <w:spacing w:line="360" w:lineRule="auto"/>
              <w:ind w:firstLineChars="700" w:firstLine="1680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□</w:t>
            </w:r>
            <w:r w:rsidRPr="00D1739E">
              <w:rPr>
                <w:rFonts w:ascii="仿宋" w:eastAsia="仿宋" w:hAnsi="仿宋" w:cs="仿宋"/>
                <w:sz w:val="24"/>
              </w:rPr>
              <w:t>11</w:t>
            </w:r>
            <w:r w:rsidRPr="00D1739E"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085D9D" w:rsidRPr="00D1739E" w:rsidRDefault="00085D9D" w:rsidP="008A37F3">
            <w:pPr>
              <w:spacing w:line="360" w:lineRule="auto"/>
              <w:ind w:right="960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是否接受合住： □是</w:t>
            </w:r>
            <w:r w:rsidRPr="00D1739E">
              <w:rPr>
                <w:rFonts w:ascii="仿宋" w:eastAsia="仿宋" w:hAnsi="仿宋" w:cs="仿宋" w:hint="eastAsia"/>
                <w:szCs w:val="21"/>
              </w:rPr>
              <w:t>（</w:t>
            </w:r>
            <w:r w:rsidRPr="00D1739E">
              <w:rPr>
                <w:rFonts w:ascii="仿宋" w:eastAsia="仿宋" w:hAnsi="仿宋" w:cs="仿宋" w:hint="eastAsia"/>
                <w:szCs w:val="21"/>
                <w:u w:val="single"/>
              </w:rPr>
              <w:t xml:space="preserve">推荐合住人：   </w:t>
            </w:r>
            <w:r w:rsidRPr="00D1739E">
              <w:rPr>
                <w:rFonts w:ascii="仿宋" w:eastAsia="仿宋" w:hAnsi="仿宋" w:cs="仿宋"/>
                <w:szCs w:val="21"/>
                <w:u w:val="single"/>
              </w:rPr>
              <w:t xml:space="preserve">      </w:t>
            </w:r>
            <w:r w:rsidRPr="00D1739E">
              <w:rPr>
                <w:rFonts w:ascii="仿宋" w:eastAsia="仿宋" w:hAnsi="仿宋" w:cs="仿宋" w:hint="eastAsia"/>
                <w:szCs w:val="21"/>
                <w:u w:val="single"/>
              </w:rPr>
              <w:t xml:space="preserve">  </w:t>
            </w:r>
            <w:r w:rsidRPr="00D1739E">
              <w:rPr>
                <w:rFonts w:ascii="仿宋" w:eastAsia="仿宋" w:hAnsi="仿宋" w:cs="仿宋" w:hint="eastAsia"/>
                <w:szCs w:val="21"/>
              </w:rPr>
              <w:t xml:space="preserve">）， </w:t>
            </w:r>
            <w:r w:rsidRPr="00D1739E">
              <w:rPr>
                <w:rFonts w:ascii="仿宋" w:eastAsia="仿宋" w:hAnsi="仿宋" w:cs="仿宋" w:hint="eastAsia"/>
                <w:sz w:val="24"/>
              </w:rPr>
              <w:t xml:space="preserve"> □否</w:t>
            </w:r>
          </w:p>
          <w:p w:rsidR="00085D9D" w:rsidRPr="00D1739E" w:rsidRDefault="00085D9D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b/>
                <w:sz w:val="24"/>
              </w:rPr>
              <w:t>酒店</w:t>
            </w:r>
            <w:r w:rsidRPr="00D1739E">
              <w:rPr>
                <w:rFonts w:ascii="仿宋" w:eastAsia="仿宋" w:hAnsi="仿宋" w:cs="仿宋"/>
                <w:b/>
                <w:sz w:val="24"/>
              </w:rPr>
              <w:t>3</w:t>
            </w:r>
            <w:r w:rsidRPr="00D1739E">
              <w:rPr>
                <w:rFonts w:ascii="仿宋" w:eastAsia="仿宋" w:hAnsi="仿宋" w:cs="仿宋" w:hint="eastAsia"/>
                <w:sz w:val="24"/>
              </w:rPr>
              <w:t>：北京理工大学延园招待所（地址：海淀中关村南大街</w:t>
            </w:r>
            <w:r w:rsidRPr="00D1739E">
              <w:rPr>
                <w:rFonts w:ascii="仿宋" w:eastAsia="仿宋" w:hAnsi="仿宋" w:cs="仿宋"/>
                <w:sz w:val="24"/>
              </w:rPr>
              <w:t>5</w:t>
            </w:r>
            <w:r w:rsidRPr="00D1739E">
              <w:rPr>
                <w:rFonts w:ascii="仿宋" w:eastAsia="仿宋" w:hAnsi="仿宋" w:cs="仿宋" w:hint="eastAsia"/>
                <w:sz w:val="24"/>
              </w:rPr>
              <w:t>号院内），标/单间</w:t>
            </w:r>
            <w:r w:rsidRPr="00D1739E">
              <w:rPr>
                <w:rFonts w:ascii="仿宋" w:eastAsia="仿宋" w:hAnsi="仿宋" w:cs="仿宋"/>
                <w:sz w:val="24"/>
              </w:rPr>
              <w:t>360</w:t>
            </w:r>
            <w:r w:rsidRPr="00D1739E">
              <w:rPr>
                <w:rFonts w:ascii="仿宋" w:eastAsia="仿宋" w:hAnsi="仿宋" w:cs="仿宋" w:hint="eastAsia"/>
                <w:sz w:val="24"/>
              </w:rPr>
              <w:t>元/天（不含早）。</w:t>
            </w:r>
          </w:p>
          <w:p w:rsidR="00085D9D" w:rsidRPr="00D1739E" w:rsidRDefault="00085D9D" w:rsidP="008A37F3">
            <w:pPr>
              <w:tabs>
                <w:tab w:val="center" w:pos="3250"/>
              </w:tabs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需预定如下日期房间：</w:t>
            </w:r>
          </w:p>
          <w:p w:rsidR="00085D9D" w:rsidRPr="00D1739E" w:rsidRDefault="00085D9D" w:rsidP="008A37F3">
            <w:pPr>
              <w:spacing w:line="360" w:lineRule="auto"/>
              <w:ind w:firstLineChars="700" w:firstLine="1680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□</w:t>
            </w:r>
            <w:r w:rsidRPr="00D1739E">
              <w:rPr>
                <w:rFonts w:ascii="仿宋" w:eastAsia="仿宋" w:hAnsi="仿宋" w:cs="仿宋"/>
                <w:sz w:val="24"/>
              </w:rPr>
              <w:t>10</w:t>
            </w:r>
            <w:r w:rsidRPr="00D1739E">
              <w:rPr>
                <w:rFonts w:ascii="仿宋" w:eastAsia="仿宋" w:hAnsi="仿宋" w:cs="仿宋" w:hint="eastAsia"/>
                <w:sz w:val="24"/>
              </w:rPr>
              <w:t>日，□</w:t>
            </w:r>
            <w:r w:rsidRPr="00D1739E">
              <w:rPr>
                <w:rFonts w:ascii="仿宋" w:eastAsia="仿宋" w:hAnsi="仿宋" w:cs="仿宋"/>
                <w:sz w:val="24"/>
              </w:rPr>
              <w:t>11</w:t>
            </w:r>
            <w:r w:rsidRPr="00D1739E"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085D9D" w:rsidRPr="00D1739E" w:rsidRDefault="00085D9D" w:rsidP="008A37F3">
            <w:pPr>
              <w:spacing w:line="360" w:lineRule="auto"/>
              <w:ind w:right="960"/>
              <w:rPr>
                <w:rFonts w:ascii="仿宋" w:eastAsia="仿宋" w:hAnsi="仿宋" w:cs="仿宋"/>
                <w:szCs w:val="21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是否接受合住： □是</w:t>
            </w:r>
            <w:r w:rsidRPr="00D1739E">
              <w:rPr>
                <w:rFonts w:ascii="仿宋" w:eastAsia="仿宋" w:hAnsi="仿宋" w:cs="仿宋" w:hint="eastAsia"/>
                <w:szCs w:val="21"/>
              </w:rPr>
              <w:t>（</w:t>
            </w:r>
            <w:r w:rsidRPr="00D1739E">
              <w:rPr>
                <w:rFonts w:ascii="仿宋" w:eastAsia="仿宋" w:hAnsi="仿宋" w:cs="仿宋" w:hint="eastAsia"/>
                <w:szCs w:val="21"/>
                <w:u w:val="single"/>
              </w:rPr>
              <w:t xml:space="preserve">推荐合住人：   </w:t>
            </w:r>
            <w:r w:rsidRPr="00D1739E">
              <w:rPr>
                <w:rFonts w:ascii="仿宋" w:eastAsia="仿宋" w:hAnsi="仿宋" w:cs="仿宋"/>
                <w:szCs w:val="21"/>
                <w:u w:val="single"/>
              </w:rPr>
              <w:t xml:space="preserve">      </w:t>
            </w:r>
            <w:r w:rsidRPr="00D1739E">
              <w:rPr>
                <w:rFonts w:ascii="仿宋" w:eastAsia="仿宋" w:hAnsi="仿宋" w:cs="仿宋" w:hint="eastAsia"/>
                <w:szCs w:val="21"/>
                <w:u w:val="single"/>
              </w:rPr>
              <w:t xml:space="preserve">  </w:t>
            </w:r>
            <w:r w:rsidRPr="00D1739E">
              <w:rPr>
                <w:rFonts w:ascii="仿宋" w:eastAsia="仿宋" w:hAnsi="仿宋" w:cs="仿宋" w:hint="eastAsia"/>
                <w:szCs w:val="21"/>
              </w:rPr>
              <w:t xml:space="preserve">）， </w:t>
            </w:r>
            <w:r w:rsidRPr="00D1739E">
              <w:rPr>
                <w:rFonts w:ascii="仿宋" w:eastAsia="仿宋" w:hAnsi="仿宋" w:cs="仿宋" w:hint="eastAsia"/>
                <w:sz w:val="24"/>
              </w:rPr>
              <w:t xml:space="preserve"> □否</w:t>
            </w:r>
          </w:p>
          <w:p w:rsidR="00085D9D" w:rsidRPr="00D1739E" w:rsidRDefault="00085D9D" w:rsidP="008A37F3">
            <w:pPr>
              <w:spacing w:line="360" w:lineRule="auto"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D1739E">
              <w:rPr>
                <w:rFonts w:ascii="仿宋" w:eastAsia="仿宋" w:hAnsi="仿宋" w:cs="仿宋" w:hint="eastAsia"/>
                <w:b/>
                <w:sz w:val="20"/>
              </w:rPr>
              <w:t>注:由于酒店房源有限，建议老师们选择合住（请将选中项前“□”填充为“■”）</w:t>
            </w:r>
          </w:p>
        </w:tc>
      </w:tr>
      <w:tr w:rsidR="00085D9D" w:rsidRPr="00615517" w:rsidTr="008A37F3">
        <w:trPr>
          <w:trHeight w:val="851"/>
          <w:jc w:val="center"/>
        </w:trPr>
        <w:tc>
          <w:tcPr>
            <w:tcW w:w="1277" w:type="dxa"/>
            <w:vAlign w:val="center"/>
          </w:tcPr>
          <w:p w:rsidR="00085D9D" w:rsidRPr="00D1739E" w:rsidRDefault="00085D9D" w:rsidP="008A37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7795" w:type="dxa"/>
            <w:gridSpan w:val="5"/>
            <w:vAlign w:val="center"/>
          </w:tcPr>
          <w:p w:rsidR="00085D9D" w:rsidRPr="00D1739E" w:rsidRDefault="00085D9D" w:rsidP="008A37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1、由于时间紧张，请尽快提供回执信息，以便更好地安排住宿。</w:t>
            </w:r>
          </w:p>
          <w:p w:rsidR="00085D9D" w:rsidRPr="00615517" w:rsidRDefault="00085D9D" w:rsidP="008A37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D1739E">
              <w:rPr>
                <w:rFonts w:ascii="仿宋" w:eastAsia="仿宋" w:hAnsi="仿宋" w:cs="仿宋" w:hint="eastAsia"/>
                <w:sz w:val="24"/>
              </w:rPr>
              <w:t>2、在</w:t>
            </w:r>
            <w:r w:rsidRPr="00D1739E">
              <w:rPr>
                <w:rFonts w:ascii="仿宋" w:eastAsia="仿宋" w:hAnsi="仿宋" w:cs="仿宋"/>
                <w:sz w:val="24"/>
              </w:rPr>
              <w:t>11</w:t>
            </w:r>
            <w:r w:rsidRPr="00D1739E">
              <w:rPr>
                <w:rFonts w:ascii="仿宋" w:eastAsia="仿宋" w:hAnsi="仿宋" w:cs="仿宋" w:hint="eastAsia"/>
                <w:sz w:val="24"/>
              </w:rPr>
              <w:t>月</w:t>
            </w:r>
            <w:r w:rsidRPr="00D1739E">
              <w:rPr>
                <w:rFonts w:ascii="仿宋" w:eastAsia="仿宋" w:hAnsi="仿宋" w:cs="仿宋"/>
                <w:sz w:val="24"/>
              </w:rPr>
              <w:t>03</w:t>
            </w:r>
            <w:r w:rsidRPr="00D1739E">
              <w:rPr>
                <w:rFonts w:ascii="仿宋" w:eastAsia="仿宋" w:hAnsi="仿宋" w:cs="仿宋" w:hint="eastAsia"/>
                <w:sz w:val="24"/>
              </w:rPr>
              <w:t>日之前注册的参会人员，请先行办理注册，酒店住宿由会务人员统一安排。</w:t>
            </w:r>
          </w:p>
        </w:tc>
      </w:tr>
    </w:tbl>
    <w:p w:rsidR="00C2071A" w:rsidRPr="00085D9D" w:rsidRDefault="00C2071A" w:rsidP="00085D9D">
      <w:pPr>
        <w:jc w:val="right"/>
        <w:rPr>
          <w:rFonts w:ascii="仿宋" w:eastAsia="仿宋" w:hAnsi="仿宋"/>
          <w:sz w:val="28"/>
          <w:szCs w:val="28"/>
        </w:rPr>
      </w:pPr>
    </w:p>
    <w:sectPr w:rsidR="00C2071A" w:rsidRPr="00085D9D" w:rsidSect="0089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7FD"/>
    <w:rsid w:val="00040D78"/>
    <w:rsid w:val="0006425D"/>
    <w:rsid w:val="00085D9D"/>
    <w:rsid w:val="001006FB"/>
    <w:rsid w:val="0010163F"/>
    <w:rsid w:val="0016291D"/>
    <w:rsid w:val="00173B72"/>
    <w:rsid w:val="00181190"/>
    <w:rsid w:val="001C6103"/>
    <w:rsid w:val="001E6CCC"/>
    <w:rsid w:val="0022072E"/>
    <w:rsid w:val="002340FC"/>
    <w:rsid w:val="00255E7A"/>
    <w:rsid w:val="00270540"/>
    <w:rsid w:val="00277AA6"/>
    <w:rsid w:val="002947FD"/>
    <w:rsid w:val="00295C30"/>
    <w:rsid w:val="002D7D75"/>
    <w:rsid w:val="002E55C1"/>
    <w:rsid w:val="003276AF"/>
    <w:rsid w:val="003517BC"/>
    <w:rsid w:val="00353B39"/>
    <w:rsid w:val="00383472"/>
    <w:rsid w:val="003A341E"/>
    <w:rsid w:val="00431774"/>
    <w:rsid w:val="00460D5B"/>
    <w:rsid w:val="00487408"/>
    <w:rsid w:val="00491BB7"/>
    <w:rsid w:val="004A069B"/>
    <w:rsid w:val="004A4688"/>
    <w:rsid w:val="004D4CC5"/>
    <w:rsid w:val="004D725D"/>
    <w:rsid w:val="005264C4"/>
    <w:rsid w:val="00547157"/>
    <w:rsid w:val="00582808"/>
    <w:rsid w:val="00597DDF"/>
    <w:rsid w:val="005A1299"/>
    <w:rsid w:val="005B2C1A"/>
    <w:rsid w:val="005B597F"/>
    <w:rsid w:val="005C0CEB"/>
    <w:rsid w:val="005D47B1"/>
    <w:rsid w:val="005D7D47"/>
    <w:rsid w:val="005F7EFE"/>
    <w:rsid w:val="00614BA0"/>
    <w:rsid w:val="00614F9F"/>
    <w:rsid w:val="006226CA"/>
    <w:rsid w:val="00644145"/>
    <w:rsid w:val="00644579"/>
    <w:rsid w:val="00685BD1"/>
    <w:rsid w:val="006904B0"/>
    <w:rsid w:val="006A32B8"/>
    <w:rsid w:val="00703887"/>
    <w:rsid w:val="007250ED"/>
    <w:rsid w:val="007E6763"/>
    <w:rsid w:val="007F333C"/>
    <w:rsid w:val="00824F80"/>
    <w:rsid w:val="00853282"/>
    <w:rsid w:val="0089331D"/>
    <w:rsid w:val="008D53AF"/>
    <w:rsid w:val="008D5595"/>
    <w:rsid w:val="008E3377"/>
    <w:rsid w:val="00902910"/>
    <w:rsid w:val="00945521"/>
    <w:rsid w:val="00952202"/>
    <w:rsid w:val="009558BF"/>
    <w:rsid w:val="00973D64"/>
    <w:rsid w:val="009A7815"/>
    <w:rsid w:val="009B2E50"/>
    <w:rsid w:val="009B4F21"/>
    <w:rsid w:val="009D023E"/>
    <w:rsid w:val="009D23FE"/>
    <w:rsid w:val="009D3FBE"/>
    <w:rsid w:val="009F7B32"/>
    <w:rsid w:val="00A004D5"/>
    <w:rsid w:val="00A617AB"/>
    <w:rsid w:val="00AE3B6B"/>
    <w:rsid w:val="00B30682"/>
    <w:rsid w:val="00B455BE"/>
    <w:rsid w:val="00B647AB"/>
    <w:rsid w:val="00B70830"/>
    <w:rsid w:val="00B831D1"/>
    <w:rsid w:val="00B855B8"/>
    <w:rsid w:val="00B97B53"/>
    <w:rsid w:val="00BD7CA6"/>
    <w:rsid w:val="00BE3ACC"/>
    <w:rsid w:val="00C2071A"/>
    <w:rsid w:val="00C25868"/>
    <w:rsid w:val="00C338E6"/>
    <w:rsid w:val="00C67845"/>
    <w:rsid w:val="00C97B23"/>
    <w:rsid w:val="00CB55EA"/>
    <w:rsid w:val="00CF7F69"/>
    <w:rsid w:val="00D1739E"/>
    <w:rsid w:val="00D46476"/>
    <w:rsid w:val="00D842B3"/>
    <w:rsid w:val="00DA362B"/>
    <w:rsid w:val="00DE4960"/>
    <w:rsid w:val="00DF60CA"/>
    <w:rsid w:val="00E142EA"/>
    <w:rsid w:val="00E22E87"/>
    <w:rsid w:val="00E24ED3"/>
    <w:rsid w:val="00E52012"/>
    <w:rsid w:val="00E54E26"/>
    <w:rsid w:val="00E61CE6"/>
    <w:rsid w:val="00E75F64"/>
    <w:rsid w:val="00EB33B4"/>
    <w:rsid w:val="00EB4890"/>
    <w:rsid w:val="00EC3D27"/>
    <w:rsid w:val="00EC4372"/>
    <w:rsid w:val="00EC4D8E"/>
    <w:rsid w:val="00F64A71"/>
    <w:rsid w:val="00FC7250"/>
    <w:rsid w:val="00FE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1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1"/>
    <w:qFormat/>
    <w:rsid w:val="00A004D5"/>
    <w:pPr>
      <w:autoSpaceDE w:val="0"/>
      <w:autoSpaceDN w:val="0"/>
      <w:adjustRightInd w:val="0"/>
      <w:spacing w:before="1"/>
      <w:ind w:left="146"/>
      <w:jc w:val="left"/>
      <w:outlineLvl w:val="1"/>
    </w:pPr>
    <w:rPr>
      <w:rFonts w:ascii="宋体" w:eastAsia="宋体" w:hAnsi="Times New Roman" w:cs="宋体"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1"/>
    <w:qFormat/>
    <w:rsid w:val="00A004D5"/>
    <w:pPr>
      <w:autoSpaceDE w:val="0"/>
      <w:autoSpaceDN w:val="0"/>
      <w:adjustRightInd w:val="0"/>
      <w:spacing w:before="15"/>
      <w:ind w:left="708"/>
      <w:jc w:val="left"/>
      <w:outlineLvl w:val="3"/>
    </w:pPr>
    <w:rPr>
      <w:rFonts w:ascii="黑体" w:eastAsia="黑体" w:hAnsi="Times New Roman" w:cs="黑体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7FD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2947F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947FD"/>
  </w:style>
  <w:style w:type="table" w:styleId="a5">
    <w:name w:val="Table Grid"/>
    <w:basedOn w:val="a1"/>
    <w:uiPriority w:val="39"/>
    <w:rsid w:val="002947FD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47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947F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1"/>
    <w:rsid w:val="00A004D5"/>
    <w:rPr>
      <w:rFonts w:ascii="宋体" w:eastAsia="宋体" w:hAnsi="Times New Roman" w:cs="宋体"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1"/>
    <w:rsid w:val="00A004D5"/>
    <w:rPr>
      <w:rFonts w:ascii="黑体" w:eastAsia="黑体" w:hAnsi="Times New Roman" w:cs="黑体"/>
      <w:b/>
      <w:bCs/>
      <w:kern w:val="0"/>
      <w:sz w:val="28"/>
      <w:szCs w:val="28"/>
    </w:rPr>
  </w:style>
  <w:style w:type="paragraph" w:styleId="a8">
    <w:name w:val="Body Text"/>
    <w:basedOn w:val="a"/>
    <w:link w:val="Char0"/>
    <w:uiPriority w:val="1"/>
    <w:qFormat/>
    <w:rsid w:val="00A004D5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8"/>
      <w:szCs w:val="28"/>
    </w:rPr>
  </w:style>
  <w:style w:type="character" w:customStyle="1" w:styleId="Char0">
    <w:name w:val="正文文本 Char"/>
    <w:basedOn w:val="a0"/>
    <w:link w:val="a8"/>
    <w:uiPriority w:val="1"/>
    <w:rsid w:val="00A004D5"/>
    <w:rPr>
      <w:rFonts w:ascii="仿宋" w:eastAsia="仿宋" w:hAnsi="Times New Roman" w:cs="仿宋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004D5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C4D8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C4D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</dc:creator>
  <cp:keywords/>
  <dc:description/>
  <cp:lastModifiedBy>sunyu</cp:lastModifiedBy>
  <cp:revision>10</cp:revision>
  <dcterms:created xsi:type="dcterms:W3CDTF">2019-10-29T12:42:00Z</dcterms:created>
  <dcterms:modified xsi:type="dcterms:W3CDTF">2019-10-31T00:51:00Z</dcterms:modified>
</cp:coreProperties>
</file>