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0A8" w:rsidRDefault="005F50A8" w:rsidP="005F50A8">
      <w:pPr>
        <w:widowControl w:val="0"/>
        <w:spacing w:beforeLines="50" w:before="156" w:afterLines="50" w:after="156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个人</w:t>
      </w:r>
      <w:r>
        <w:rPr>
          <w:rFonts w:ascii="黑体" w:eastAsia="黑体" w:hAnsi="宋体"/>
          <w:sz w:val="30"/>
          <w:szCs w:val="30"/>
        </w:rPr>
        <w:t>诚信申报</w:t>
      </w:r>
      <w:r>
        <w:rPr>
          <w:rFonts w:ascii="黑体" w:eastAsia="黑体" w:hAnsi="宋体" w:hint="eastAsia"/>
          <w:sz w:val="30"/>
          <w:szCs w:val="30"/>
        </w:rPr>
        <w:t>承诺书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5F50A8" w:rsidTr="0019475F">
        <w:trPr>
          <w:trHeight w:val="11694"/>
          <w:jc w:val="center"/>
        </w:trPr>
        <w:tc>
          <w:tcPr>
            <w:tcW w:w="8500" w:type="dxa"/>
            <w:vAlign w:val="center"/>
          </w:tcPr>
          <w:p w:rsidR="005F50A8" w:rsidRDefault="005F50A8" w:rsidP="0019475F">
            <w:pPr>
              <w:widowControl w:val="0"/>
              <w:spacing w:line="640" w:lineRule="exact"/>
              <w:jc w:val="center"/>
              <w:rPr>
                <w:rFonts w:ascii="小标宋" w:eastAsia="小标宋"/>
                <w:sz w:val="44"/>
                <w:szCs w:val="44"/>
              </w:rPr>
            </w:pPr>
            <w:r>
              <w:rPr>
                <w:rFonts w:ascii="小标宋" w:eastAsia="小标宋" w:hAnsi="宋体" w:hint="eastAsia"/>
                <w:sz w:val="44"/>
                <w:szCs w:val="44"/>
              </w:rPr>
              <w:t>个人诚信申报承诺书</w:t>
            </w:r>
          </w:p>
          <w:p w:rsidR="005F50A8" w:rsidRDefault="005F50A8" w:rsidP="0019475F">
            <w:pPr>
              <w:widowControl w:val="0"/>
              <w:spacing w:line="58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F50A8" w:rsidRDefault="005F50A8" w:rsidP="0019475F">
            <w:pPr>
              <w:widowControl w:val="0"/>
              <w:spacing w:line="58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作为第</w:t>
            </w:r>
            <w:r w:rsidR="003A0124">
              <w:rPr>
                <w:rFonts w:ascii="仿宋_GB2312" w:eastAsia="仿宋_GB2312" w:hint="eastAsia"/>
                <w:sz w:val="32"/>
                <w:szCs w:val="32"/>
              </w:rPr>
              <w:t>九</w:t>
            </w:r>
            <w:r>
              <w:rPr>
                <w:rFonts w:ascii="仿宋_GB2312" w:eastAsia="仿宋_GB2312" w:hint="eastAsia"/>
                <w:sz w:val="32"/>
                <w:szCs w:val="32"/>
              </w:rPr>
              <w:t>届中国科协青年人才托举工程项目申请人，本人郑重承诺：</w:t>
            </w:r>
          </w:p>
          <w:p w:rsidR="005F50A8" w:rsidRDefault="005F50A8" w:rsidP="0019475F">
            <w:pPr>
              <w:widowControl w:val="0"/>
              <w:spacing w:line="58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1.本人已认真阅读并知晓《中国科协办公厅关于开展第</w:t>
            </w:r>
            <w:r w:rsidR="003A0124">
              <w:rPr>
                <w:rFonts w:ascii="仿宋_GB2312" w:eastAsia="仿宋_GB2312" w:hint="eastAsia"/>
                <w:sz w:val="32"/>
                <w:szCs w:val="32"/>
              </w:rPr>
              <w:t>九</w:t>
            </w:r>
            <w:r>
              <w:rPr>
                <w:rFonts w:ascii="仿宋_GB2312" w:eastAsia="仿宋_GB2312" w:hint="eastAsia"/>
                <w:sz w:val="32"/>
                <w:szCs w:val="32"/>
              </w:rPr>
              <w:t>届中国科协青年人才托举工程项目申报工作的通知》中对资助对象的有关规定。</w:t>
            </w:r>
          </w:p>
          <w:p w:rsidR="005F50A8" w:rsidRDefault="005F50A8" w:rsidP="0019475F">
            <w:pPr>
              <w:widowControl w:val="0"/>
              <w:spacing w:line="58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2.本人未入选人力资源和社会保障部博士后创新人才支持计划、留学回国人员创业启动支持计划和其他国家级人才计划。</w:t>
            </w:r>
          </w:p>
          <w:p w:rsidR="005F50A8" w:rsidRDefault="005F50A8" w:rsidP="0019475F">
            <w:pPr>
              <w:widowControl w:val="0"/>
              <w:spacing w:line="58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3.</w:t>
            </w:r>
            <w:r>
              <w:rPr>
                <w:rFonts w:ascii="仿宋_GB2312" w:eastAsia="仿宋_GB2312" w:hint="eastAsia"/>
                <w:sz w:val="32"/>
                <w:szCs w:val="32"/>
              </w:rPr>
              <w:t>如</w:t>
            </w:r>
            <w:r>
              <w:rPr>
                <w:rFonts w:ascii="仿宋_GB2312" w:eastAsia="仿宋_GB2312"/>
                <w:sz w:val="32"/>
                <w:szCs w:val="32"/>
              </w:rPr>
              <w:t>本人</w:t>
            </w:r>
            <w:r>
              <w:rPr>
                <w:rFonts w:ascii="仿宋_GB2312" w:eastAsia="仿宋_GB2312" w:hint="eastAsia"/>
                <w:sz w:val="32"/>
                <w:szCs w:val="32"/>
              </w:rPr>
              <w:t>同期申报并</w:t>
            </w:r>
            <w:r>
              <w:rPr>
                <w:rFonts w:ascii="仿宋_GB2312" w:eastAsia="仿宋_GB2312"/>
                <w:sz w:val="32"/>
                <w:szCs w:val="32"/>
              </w:rPr>
              <w:t>入选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人力资源和社会保障部博士后创新人才支持计划、留学回国人员创业启动支持计划和其他国家级人才</w:t>
            </w:r>
            <w:r>
              <w:rPr>
                <w:rFonts w:ascii="仿宋_GB2312" w:eastAsia="仿宋_GB2312"/>
                <w:sz w:val="32"/>
                <w:szCs w:val="32"/>
              </w:rPr>
              <w:t>计划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，将主动选择其一，并及时反馈。</w:t>
            </w:r>
          </w:p>
          <w:p w:rsidR="005F50A8" w:rsidRDefault="005F50A8" w:rsidP="0019475F">
            <w:pPr>
              <w:widowControl w:val="0"/>
              <w:spacing w:line="580" w:lineRule="exact"/>
              <w:ind w:firstLineChars="196" w:firstLine="627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4.本人对以上内容及全部附件材料的客观性和真实性负责，无不实或涉密内容。</w:t>
            </w:r>
          </w:p>
          <w:p w:rsidR="005F50A8" w:rsidRDefault="005F50A8" w:rsidP="0019475F">
            <w:pPr>
              <w:widowControl w:val="0"/>
              <w:spacing w:line="580" w:lineRule="exact"/>
              <w:ind w:right="640" w:firstLineChars="1400" w:firstLine="4480"/>
              <w:rPr>
                <w:rFonts w:ascii="仿宋_GB2312" w:eastAsia="仿宋_GB2312"/>
                <w:sz w:val="32"/>
                <w:szCs w:val="32"/>
              </w:rPr>
            </w:pPr>
          </w:p>
          <w:p w:rsidR="005F50A8" w:rsidRDefault="005F50A8" w:rsidP="0019475F">
            <w:pPr>
              <w:widowControl w:val="0"/>
              <w:snapToGrid w:val="0"/>
              <w:ind w:right="641" w:firstLineChars="1400" w:firstLine="44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承诺人签字：</w:t>
            </w:r>
          </w:p>
          <w:p w:rsidR="005F50A8" w:rsidRDefault="005F50A8" w:rsidP="0019475F">
            <w:pPr>
              <w:widowControl w:val="0"/>
              <w:spacing w:line="580" w:lineRule="exact"/>
              <w:ind w:right="640" w:firstLineChars="1500" w:firstLine="48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  <w:p w:rsidR="005F50A8" w:rsidRDefault="005F50A8" w:rsidP="0019475F">
            <w:pPr>
              <w:widowControl w:val="0"/>
              <w:spacing w:line="320" w:lineRule="exact"/>
              <w:ind w:right="640" w:firstLineChars="1950" w:firstLine="4680"/>
              <w:rPr>
                <w:rFonts w:ascii="仿宋_GB2312" w:eastAsia="仿宋_GB2312"/>
                <w:sz w:val="24"/>
              </w:rPr>
            </w:pPr>
          </w:p>
          <w:p w:rsidR="005F50A8" w:rsidRDefault="005F50A8" w:rsidP="0019475F">
            <w:pPr>
              <w:widowControl w:val="0"/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</w:tbl>
    <w:p w:rsidR="00907BE3" w:rsidRPr="005F50A8" w:rsidRDefault="005F50A8" w:rsidP="005F50A8">
      <w:pPr>
        <w:widowControl w:val="0"/>
        <w:tabs>
          <w:tab w:val="right" w:pos="9720"/>
        </w:tabs>
        <w:spacing w:line="580" w:lineRule="exact"/>
        <w:ind w:rightChars="100" w:right="280" w:firstLineChars="200" w:firstLine="562"/>
        <w:jc w:val="right"/>
        <w:textAlignment w:val="bottom"/>
      </w:pPr>
      <w:r>
        <w:rPr>
          <w:rFonts w:hint="eastAsia"/>
          <w:b/>
          <w:szCs w:val="21"/>
        </w:rPr>
        <w:t>中国科协科学技术创新部</w:t>
      </w:r>
    </w:p>
    <w:sectPr w:rsidR="00907BE3" w:rsidRPr="005F50A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2B84" w:rsidRDefault="00E32B84" w:rsidP="005F50A8">
      <w:r>
        <w:separator/>
      </w:r>
    </w:p>
  </w:endnote>
  <w:endnote w:type="continuationSeparator" w:id="0">
    <w:p w:rsidR="00E32B84" w:rsidRDefault="00E32B84" w:rsidP="005F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roman"/>
    <w:notTrueType/>
    <w:pitch w:val="default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2801" w:rsidRDefault="00000000">
    <w:pPr>
      <w:pStyle w:val="a3"/>
      <w:framePr w:wrap="around" w:vAnchor="text" w:hAnchor="margin" w:xAlign="outside" w:y="1"/>
      <w:rPr>
        <w:rStyle w:val="a5"/>
        <w:rFonts w:ascii="Times New Roman" w:hAnsi="Times New Roman"/>
        <w:szCs w:val="28"/>
      </w:rPr>
    </w:pPr>
  </w:p>
  <w:p w:rsidR="00222801" w:rsidRDefault="00000000">
    <w:pPr>
      <w:pStyle w:val="a3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2B84" w:rsidRDefault="00E32B84" w:rsidP="005F50A8">
      <w:r>
        <w:separator/>
      </w:r>
    </w:p>
  </w:footnote>
  <w:footnote w:type="continuationSeparator" w:id="0">
    <w:p w:rsidR="00E32B84" w:rsidRDefault="00E32B84" w:rsidP="005F5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A8"/>
    <w:rsid w:val="003A0124"/>
    <w:rsid w:val="004B2B96"/>
    <w:rsid w:val="005F50A8"/>
    <w:rsid w:val="00907BE3"/>
    <w:rsid w:val="00E32B84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8CB13"/>
  <w15:chartTrackingRefBased/>
  <w15:docId w15:val="{2BE142ED-E3AF-4DAA-8C0C-1DEF524C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0A8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rsid w:val="005F50A8"/>
    <w:pPr>
      <w:tabs>
        <w:tab w:val="center" w:pos="4153"/>
        <w:tab w:val="right" w:pos="8306"/>
      </w:tabs>
    </w:pPr>
  </w:style>
  <w:style w:type="character" w:customStyle="1" w:styleId="a4">
    <w:name w:val="页脚 字符"/>
    <w:basedOn w:val="a0"/>
    <w:uiPriority w:val="99"/>
    <w:semiHidden/>
    <w:rsid w:val="005F50A8"/>
    <w:rPr>
      <w:rFonts w:ascii="Calibri" w:eastAsia="宋体" w:hAnsi="Calibri" w:cs="Times New Roman"/>
      <w:kern w:val="0"/>
      <w:sz w:val="18"/>
      <w:szCs w:val="18"/>
    </w:rPr>
  </w:style>
  <w:style w:type="character" w:customStyle="1" w:styleId="1">
    <w:name w:val="页脚 字符1"/>
    <w:link w:val="a3"/>
    <w:rsid w:val="005F50A8"/>
    <w:rPr>
      <w:rFonts w:ascii="Calibri" w:eastAsia="宋体" w:hAnsi="Calibri" w:cs="Times New Roman"/>
      <w:kern w:val="0"/>
      <w:sz w:val="28"/>
      <w:szCs w:val="20"/>
    </w:rPr>
  </w:style>
  <w:style w:type="character" w:styleId="a5">
    <w:name w:val="page number"/>
    <w:rsid w:val="005F50A8"/>
  </w:style>
  <w:style w:type="paragraph" w:styleId="a6">
    <w:name w:val="header"/>
    <w:basedOn w:val="a"/>
    <w:link w:val="a7"/>
    <w:uiPriority w:val="99"/>
    <w:unhideWhenUsed/>
    <w:rsid w:val="005F50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F50A8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 YANDONG</dc:creator>
  <cp:keywords/>
  <dc:description/>
  <cp:lastModifiedBy>FU YANDONG</cp:lastModifiedBy>
  <cp:revision>3</cp:revision>
  <dcterms:created xsi:type="dcterms:W3CDTF">2023-06-08T02:45:00Z</dcterms:created>
  <dcterms:modified xsi:type="dcterms:W3CDTF">2023-06-12T00:12:00Z</dcterms:modified>
</cp:coreProperties>
</file>